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18AB8BF7" w:rsidR="005C01EE" w:rsidRDefault="00642CF1" w:rsidP="005F18D6">
      <w:pPr>
        <w:jc w:val="center"/>
        <w:rPr>
          <w:color w:val="0000FF"/>
          <w:sz w:val="56"/>
        </w:rPr>
      </w:pPr>
      <w:r>
        <w:rPr>
          <w:rFonts w:hint="eastAsia"/>
          <w:color w:val="0000FF"/>
          <w:sz w:val="56"/>
        </w:rPr>
        <w:t>南校区垃圾中转站改造工程</w:t>
      </w:r>
    </w:p>
    <w:p w14:paraId="5F972D19" w14:textId="77777777" w:rsidR="005C01EE" w:rsidRPr="00642CF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695C374F" w:rsidR="005C01EE" w:rsidRDefault="005C01EE" w:rsidP="005F18D6">
      <w:pPr>
        <w:jc w:val="center"/>
        <w:rPr>
          <w:color w:val="000000"/>
          <w:sz w:val="30"/>
        </w:rPr>
      </w:pPr>
      <w:r>
        <w:rPr>
          <w:rFonts w:hint="eastAsia"/>
          <w:color w:val="000000"/>
          <w:sz w:val="30"/>
        </w:rPr>
        <w:t>（招标编号：</w:t>
      </w:r>
      <w:r w:rsidR="00642CF1">
        <w:rPr>
          <w:rFonts w:hint="eastAsia"/>
          <w:color w:val="FF0000"/>
          <w:sz w:val="30"/>
        </w:rPr>
        <w:t>SZUCG20180038GC</w:t>
      </w:r>
      <w:r>
        <w:rPr>
          <w:rFonts w:hint="eastAsia"/>
          <w:color w:val="000000"/>
          <w:sz w:val="30"/>
        </w:rPr>
        <w:t>）</w:t>
      </w:r>
    </w:p>
    <w:p w14:paraId="00C3C910" w14:textId="77777777" w:rsidR="005C01EE" w:rsidRPr="000F6C52" w:rsidRDefault="005C01EE" w:rsidP="005F18D6">
      <w:pPr>
        <w:jc w:val="center"/>
        <w:rPr>
          <w:color w:val="000000"/>
          <w:sz w:val="90"/>
        </w:rPr>
      </w:pPr>
    </w:p>
    <w:p w14:paraId="72051478" w14:textId="77777777" w:rsidR="005C01EE" w:rsidRPr="00642CF1"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7888935"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0F6C52">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5A61713E"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642CF1">
        <w:rPr>
          <w:rFonts w:ascii="Times New Roman" w:eastAsia="宋体" w:hAnsi="Times New Roman" w:cs="Times New Roman"/>
          <w:color w:val="FF0000"/>
          <w:szCs w:val="21"/>
        </w:rPr>
        <w:t>南校区垃圾中转站改造工程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67588DB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642CF1">
        <w:rPr>
          <w:rFonts w:ascii="Times New Roman" w:eastAsia="宋体" w:hAnsi="Times New Roman" w:cs="Times New Roman"/>
          <w:color w:val="FF0000"/>
          <w:szCs w:val="21"/>
        </w:rPr>
        <w:t>SZUCG20180038GC</w:t>
      </w:r>
    </w:p>
    <w:p w14:paraId="7E055BC2" w14:textId="739195C1"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642CF1">
        <w:rPr>
          <w:rFonts w:ascii="Times New Roman" w:eastAsia="宋体" w:hAnsi="Times New Roman" w:cs="Times New Roman"/>
          <w:color w:val="FF0000"/>
          <w:szCs w:val="21"/>
        </w:rPr>
        <w:t>南校区垃圾中转站改造工程</w:t>
      </w:r>
    </w:p>
    <w:p w14:paraId="2E9E0A44" w14:textId="7F085E51"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642CF1" w:rsidRPr="00642CF1">
        <w:rPr>
          <w:rFonts w:hint="eastAsia"/>
        </w:rPr>
        <w:t xml:space="preserve"> </w:t>
      </w:r>
      <w:r w:rsidR="00642CF1" w:rsidRPr="00642CF1">
        <w:rPr>
          <w:rFonts w:ascii="Times New Roman" w:eastAsia="宋体" w:hAnsi="Times New Roman" w:cs="Times New Roman" w:hint="eastAsia"/>
          <w:color w:val="FF0000"/>
          <w:szCs w:val="21"/>
        </w:rPr>
        <w:t>1.</w:t>
      </w:r>
      <w:r w:rsidR="00642CF1" w:rsidRPr="00642CF1">
        <w:rPr>
          <w:rFonts w:ascii="Times New Roman" w:eastAsia="宋体" w:hAnsi="Times New Roman" w:cs="Times New Roman" w:hint="eastAsia"/>
          <w:color w:val="FF0000"/>
          <w:szCs w:val="21"/>
        </w:rPr>
        <w:t>地面固化；</w:t>
      </w:r>
      <w:r w:rsidR="00642CF1" w:rsidRPr="00642CF1">
        <w:rPr>
          <w:rFonts w:ascii="Times New Roman" w:eastAsia="宋体" w:hAnsi="Times New Roman" w:cs="Times New Roman" w:hint="eastAsia"/>
          <w:color w:val="FF0000"/>
          <w:szCs w:val="21"/>
        </w:rPr>
        <w:t>2.U</w:t>
      </w:r>
      <w:r w:rsidR="00642CF1" w:rsidRPr="00642CF1">
        <w:rPr>
          <w:rFonts w:ascii="Times New Roman" w:eastAsia="宋体" w:hAnsi="Times New Roman" w:cs="Times New Roman" w:hint="eastAsia"/>
          <w:color w:val="FF0000"/>
          <w:szCs w:val="21"/>
        </w:rPr>
        <w:t>型钢板制安；</w:t>
      </w:r>
      <w:r w:rsidR="00642CF1" w:rsidRPr="00642CF1">
        <w:rPr>
          <w:rFonts w:ascii="Times New Roman" w:eastAsia="宋体" w:hAnsi="Times New Roman" w:cs="Times New Roman" w:hint="eastAsia"/>
          <w:color w:val="FF0000"/>
          <w:szCs w:val="21"/>
        </w:rPr>
        <w:t>3.</w:t>
      </w:r>
      <w:r w:rsidR="00642CF1" w:rsidRPr="00642CF1">
        <w:rPr>
          <w:rFonts w:ascii="Times New Roman" w:eastAsia="宋体" w:hAnsi="Times New Roman" w:cs="Times New Roman" w:hint="eastAsia"/>
          <w:color w:val="FF0000"/>
          <w:szCs w:val="21"/>
        </w:rPr>
        <w:t>排水沟；</w:t>
      </w:r>
      <w:r w:rsidR="00642CF1" w:rsidRPr="00642CF1">
        <w:rPr>
          <w:rFonts w:ascii="Times New Roman" w:eastAsia="宋体" w:hAnsi="Times New Roman" w:cs="Times New Roman" w:hint="eastAsia"/>
          <w:color w:val="FF0000"/>
          <w:szCs w:val="21"/>
        </w:rPr>
        <w:t>4.</w:t>
      </w:r>
      <w:r w:rsidR="00642CF1" w:rsidRPr="00642CF1">
        <w:rPr>
          <w:rFonts w:ascii="Times New Roman" w:eastAsia="宋体" w:hAnsi="Times New Roman" w:cs="Times New Roman" w:hint="eastAsia"/>
          <w:color w:val="FF0000"/>
          <w:szCs w:val="21"/>
        </w:rPr>
        <w:t>砌块墙；</w:t>
      </w:r>
      <w:r w:rsidR="00642CF1" w:rsidRPr="00642CF1">
        <w:rPr>
          <w:rFonts w:ascii="Times New Roman" w:eastAsia="宋体" w:hAnsi="Times New Roman" w:cs="Times New Roman" w:hint="eastAsia"/>
          <w:color w:val="FF0000"/>
          <w:szCs w:val="21"/>
        </w:rPr>
        <w:t>5.</w:t>
      </w:r>
      <w:r w:rsidR="00642CF1" w:rsidRPr="00642CF1">
        <w:rPr>
          <w:rFonts w:ascii="Times New Roman" w:eastAsia="宋体" w:hAnsi="Times New Roman" w:cs="Times New Roman" w:hint="eastAsia"/>
          <w:color w:val="FF0000"/>
          <w:szCs w:val="21"/>
        </w:rPr>
        <w:t>钢质防火门；</w:t>
      </w:r>
      <w:r w:rsidR="00642CF1" w:rsidRPr="00642CF1">
        <w:rPr>
          <w:rFonts w:ascii="Times New Roman" w:eastAsia="宋体" w:hAnsi="Times New Roman" w:cs="Times New Roman" w:hint="eastAsia"/>
          <w:color w:val="FF0000"/>
          <w:szCs w:val="21"/>
        </w:rPr>
        <w:t>6.</w:t>
      </w:r>
      <w:r w:rsidR="00642CF1" w:rsidRPr="00642CF1">
        <w:rPr>
          <w:rFonts w:ascii="Times New Roman" w:eastAsia="宋体" w:hAnsi="Times New Roman" w:cs="Times New Roman" w:hint="eastAsia"/>
          <w:color w:val="FF0000"/>
          <w:szCs w:val="21"/>
        </w:rPr>
        <w:t>通风机安装；</w:t>
      </w:r>
      <w:r w:rsidR="00642CF1" w:rsidRPr="00642CF1">
        <w:rPr>
          <w:rFonts w:ascii="Times New Roman" w:eastAsia="宋体" w:hAnsi="Times New Roman" w:cs="Times New Roman" w:hint="eastAsia"/>
          <w:color w:val="FF0000"/>
          <w:szCs w:val="21"/>
        </w:rPr>
        <w:t>7.</w:t>
      </w:r>
      <w:r w:rsidR="00642CF1" w:rsidRPr="00642CF1">
        <w:rPr>
          <w:rFonts w:ascii="Times New Roman" w:eastAsia="宋体" w:hAnsi="Times New Roman" w:cs="Times New Roman" w:hint="eastAsia"/>
          <w:color w:val="FF0000"/>
          <w:szCs w:val="21"/>
        </w:rPr>
        <w:t>配电箱制安；</w:t>
      </w:r>
      <w:r w:rsidR="00642CF1" w:rsidRPr="00642CF1">
        <w:rPr>
          <w:rFonts w:ascii="Times New Roman" w:eastAsia="宋体" w:hAnsi="Times New Roman" w:cs="Times New Roman" w:hint="eastAsia"/>
          <w:color w:val="FF0000"/>
          <w:szCs w:val="21"/>
        </w:rPr>
        <w:t>8.</w:t>
      </w:r>
      <w:r w:rsidR="00642CF1" w:rsidRPr="00642CF1">
        <w:rPr>
          <w:rFonts w:ascii="Times New Roman" w:eastAsia="宋体" w:hAnsi="Times New Roman" w:cs="Times New Roman" w:hint="eastAsia"/>
          <w:color w:val="FF0000"/>
          <w:szCs w:val="21"/>
        </w:rPr>
        <w:t>排水管安装；</w:t>
      </w:r>
      <w:r w:rsidR="00642CF1" w:rsidRPr="00642CF1">
        <w:rPr>
          <w:rFonts w:ascii="Times New Roman" w:eastAsia="宋体" w:hAnsi="Times New Roman" w:cs="Times New Roman" w:hint="eastAsia"/>
          <w:color w:val="FF0000"/>
          <w:szCs w:val="21"/>
        </w:rPr>
        <w:t>9.</w:t>
      </w:r>
      <w:r w:rsidR="00642CF1" w:rsidRPr="00642CF1">
        <w:rPr>
          <w:rFonts w:ascii="Times New Roman" w:eastAsia="宋体" w:hAnsi="Times New Roman" w:cs="Times New Roman" w:hint="eastAsia"/>
          <w:color w:val="FF0000"/>
          <w:szCs w:val="21"/>
        </w:rPr>
        <w:t>电气配管线等。</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032FCAF"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0F6C52" w:rsidRPr="000F6C52">
        <w:rPr>
          <w:rFonts w:ascii="Times New Roman" w:eastAsia="宋体" w:hAnsi="Times New Roman" w:cs="Times New Roman" w:hint="eastAsia"/>
          <w:color w:val="FF0000"/>
          <w:szCs w:val="21"/>
        </w:rPr>
        <w:t>具有深圳大学</w:t>
      </w:r>
      <w:r w:rsidR="000F6C52" w:rsidRPr="000F6C52">
        <w:rPr>
          <w:rFonts w:ascii="Times New Roman" w:eastAsia="宋体" w:hAnsi="Times New Roman" w:cs="Times New Roman" w:hint="eastAsia"/>
          <w:color w:val="FF0000"/>
          <w:szCs w:val="21"/>
        </w:rPr>
        <w:t>2018</w:t>
      </w:r>
      <w:r w:rsidR="000F6C52" w:rsidRPr="000F6C52">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0F333A6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AD0E73" w:rsidRPr="005A5448">
        <w:rPr>
          <w:rFonts w:ascii="Times New Roman" w:eastAsia="宋体" w:hAnsi="Times New Roman" w:cs="Times New Roman"/>
          <w:color w:val="FF0000"/>
          <w:szCs w:val="21"/>
        </w:rPr>
        <w:t>201</w:t>
      </w:r>
      <w:r w:rsidR="00AD0E73">
        <w:rPr>
          <w:rFonts w:ascii="Times New Roman" w:eastAsia="宋体" w:hAnsi="Times New Roman" w:cs="Times New Roman"/>
          <w:color w:val="FF0000"/>
          <w:szCs w:val="21"/>
        </w:rPr>
        <w:t>8</w:t>
      </w:r>
      <w:r w:rsidR="00AD0E73" w:rsidRPr="005A5448">
        <w:rPr>
          <w:rFonts w:ascii="Times New Roman" w:eastAsia="宋体" w:hAnsi="Times New Roman" w:cs="Times New Roman"/>
          <w:color w:val="FF0000"/>
          <w:szCs w:val="21"/>
        </w:rPr>
        <w:t>年</w:t>
      </w:r>
      <w:r w:rsidR="00AD0E73">
        <w:rPr>
          <w:rFonts w:ascii="Times New Roman" w:eastAsia="宋体" w:hAnsi="Times New Roman" w:cs="Times New Roman"/>
          <w:color w:val="FF0000"/>
          <w:szCs w:val="21"/>
        </w:rPr>
        <w:t>01</w:t>
      </w:r>
      <w:r w:rsidR="00AD0E73" w:rsidRPr="005A5448">
        <w:rPr>
          <w:rFonts w:ascii="Times New Roman" w:eastAsia="宋体" w:hAnsi="Times New Roman" w:cs="Times New Roman"/>
          <w:color w:val="FF0000"/>
          <w:szCs w:val="21"/>
        </w:rPr>
        <w:t>月</w:t>
      </w:r>
      <w:r w:rsidR="00AD0E73">
        <w:rPr>
          <w:rFonts w:ascii="Times New Roman" w:eastAsia="宋体" w:hAnsi="Times New Roman" w:cs="Times New Roman"/>
          <w:color w:val="FF0000"/>
          <w:szCs w:val="21"/>
        </w:rPr>
        <w:t>23</w:t>
      </w:r>
      <w:r w:rsidR="00AD0E73" w:rsidRPr="005A5448">
        <w:rPr>
          <w:rFonts w:ascii="Times New Roman" w:eastAsia="宋体" w:hAnsi="Times New Roman" w:cs="Times New Roman"/>
          <w:color w:val="FF0000"/>
          <w:szCs w:val="21"/>
        </w:rPr>
        <w:t>日</w:t>
      </w:r>
      <w:r w:rsidR="00AD0E73" w:rsidRPr="005A5448">
        <w:rPr>
          <w:rFonts w:ascii="Times New Roman" w:eastAsia="宋体" w:hAnsi="Times New Roman" w:cs="Times New Roman"/>
          <w:color w:val="000000"/>
          <w:szCs w:val="21"/>
        </w:rPr>
        <w:t>（上午</w:t>
      </w:r>
      <w:r w:rsidR="00AD0E73" w:rsidRPr="005A5448">
        <w:rPr>
          <w:rFonts w:ascii="Times New Roman" w:eastAsia="宋体" w:hAnsi="Times New Roman" w:cs="Times New Roman"/>
          <w:color w:val="000000"/>
          <w:szCs w:val="21"/>
        </w:rPr>
        <w:t>9:00-11:30</w:t>
      </w:r>
      <w:r w:rsidR="00AD0E73" w:rsidRPr="005A5448">
        <w:rPr>
          <w:rFonts w:ascii="Times New Roman" w:eastAsia="宋体" w:hAnsi="Times New Roman" w:cs="Times New Roman"/>
          <w:color w:val="000000"/>
          <w:szCs w:val="21"/>
        </w:rPr>
        <w:t>；下午</w:t>
      </w:r>
      <w:r w:rsidR="00AD0E73" w:rsidRPr="005A5448">
        <w:rPr>
          <w:rFonts w:ascii="Times New Roman" w:eastAsia="宋体" w:hAnsi="Times New Roman" w:cs="Times New Roman"/>
          <w:color w:val="000000"/>
          <w:szCs w:val="21"/>
        </w:rPr>
        <w:t>:15:00-17:00</w:t>
      </w:r>
      <w:r w:rsidR="00AD0E73" w:rsidRPr="005A5448">
        <w:rPr>
          <w:rFonts w:ascii="Times New Roman" w:eastAsia="宋体" w:hAnsi="Times New Roman" w:cs="Times New Roman"/>
          <w:color w:val="000000"/>
          <w:szCs w:val="21"/>
        </w:rPr>
        <w:t>）</w:t>
      </w:r>
      <w:r w:rsidR="00AD0E73" w:rsidRPr="005A5448">
        <w:rPr>
          <w:rFonts w:ascii="Times New Roman" w:eastAsia="宋体" w:hAnsi="Times New Roman" w:cs="Times New Roman"/>
          <w:color w:val="000000"/>
          <w:szCs w:val="21"/>
        </w:rPr>
        <w:t xml:space="preserve"> </w:t>
      </w:r>
      <w:r w:rsidR="00AD0E73" w:rsidRPr="005A5448">
        <w:rPr>
          <w:rFonts w:ascii="Times New Roman" w:eastAsia="宋体" w:hAnsi="Times New Roman" w:cs="Times New Roman"/>
          <w:color w:val="000000"/>
          <w:szCs w:val="21"/>
        </w:rPr>
        <w:t>至</w:t>
      </w:r>
      <w:r w:rsidR="00AD0E73">
        <w:rPr>
          <w:rFonts w:ascii="Times New Roman" w:eastAsia="宋体" w:hAnsi="Times New Roman" w:cs="Times New Roman"/>
          <w:color w:val="FF0000"/>
          <w:szCs w:val="21"/>
        </w:rPr>
        <w:t>2018</w:t>
      </w:r>
      <w:r w:rsidR="00AD0E73" w:rsidRPr="005A5448">
        <w:rPr>
          <w:rFonts w:ascii="Times New Roman" w:eastAsia="宋体" w:hAnsi="Times New Roman" w:cs="Times New Roman"/>
          <w:color w:val="FF0000"/>
          <w:szCs w:val="21"/>
        </w:rPr>
        <w:t>年</w:t>
      </w:r>
      <w:r w:rsidR="00AD0E73">
        <w:rPr>
          <w:rFonts w:ascii="Times New Roman" w:eastAsia="宋体" w:hAnsi="Times New Roman" w:cs="Times New Roman"/>
          <w:color w:val="FF0000"/>
          <w:szCs w:val="21"/>
        </w:rPr>
        <w:t>02</w:t>
      </w:r>
      <w:r w:rsidR="00AD0E73" w:rsidRPr="005A5448">
        <w:rPr>
          <w:rFonts w:ascii="Times New Roman" w:eastAsia="宋体" w:hAnsi="Times New Roman" w:cs="Times New Roman"/>
          <w:color w:val="FF0000"/>
          <w:szCs w:val="21"/>
        </w:rPr>
        <w:t>月</w:t>
      </w:r>
      <w:r w:rsidR="00AD0E73">
        <w:rPr>
          <w:rFonts w:ascii="Times New Roman" w:eastAsia="宋体" w:hAnsi="Times New Roman" w:cs="Times New Roman"/>
          <w:color w:val="FF0000"/>
          <w:szCs w:val="21"/>
        </w:rPr>
        <w:t>01</w:t>
      </w:r>
      <w:r w:rsidR="00AD0E73"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642CF1" w:rsidRPr="00642CF1">
        <w:rPr>
          <w:rFonts w:ascii="Times New Roman" w:eastAsia="宋体" w:hAnsi="Times New Roman" w:cs="Times New Roman"/>
          <w:color w:val="FF0000"/>
          <w:szCs w:val="21"/>
        </w:rPr>
        <w:t>152,467.00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162B712C"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642CF1" w:rsidRPr="00642CF1">
        <w:rPr>
          <w:rFonts w:ascii="Times New Roman" w:eastAsia="宋体" w:hAnsi="Times New Roman" w:cs="Times New Roman" w:hint="eastAsia"/>
          <w:color w:val="FF0000"/>
          <w:szCs w:val="21"/>
        </w:rPr>
        <w:t>王工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642CF1" w:rsidRPr="00642CF1">
        <w:rPr>
          <w:rFonts w:ascii="Times New Roman" w:eastAsia="宋体" w:hAnsi="Times New Roman" w:cs="Times New Roman"/>
          <w:color w:val="FF0000"/>
          <w:szCs w:val="21"/>
        </w:rPr>
        <w:t>26530836</w:t>
      </w:r>
      <w:r w:rsidR="001F5332">
        <w:rPr>
          <w:rFonts w:ascii="Times New Roman" w:eastAsia="宋体" w:hAnsi="Times New Roman" w:cs="Times New Roman" w:hint="eastAsia"/>
          <w:color w:val="FF0000"/>
          <w:szCs w:val="21"/>
        </w:rPr>
        <w:t>。</w:t>
      </w:r>
    </w:p>
    <w:p w14:paraId="77E66EBA" w14:textId="4D542E3F"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AD0E73" w:rsidRPr="005A5448">
        <w:rPr>
          <w:rFonts w:ascii="Times New Roman" w:eastAsia="宋体" w:hAnsi="Times New Roman" w:cs="Times New Roman"/>
          <w:color w:val="FF0000"/>
          <w:szCs w:val="21"/>
        </w:rPr>
        <w:t>201</w:t>
      </w:r>
      <w:r w:rsidR="00AD0E73">
        <w:rPr>
          <w:rFonts w:ascii="Times New Roman" w:eastAsia="宋体" w:hAnsi="Times New Roman" w:cs="Times New Roman"/>
          <w:color w:val="FF0000"/>
          <w:szCs w:val="21"/>
        </w:rPr>
        <w:t>8</w:t>
      </w:r>
      <w:r w:rsidR="00AD0E73" w:rsidRPr="005A5448">
        <w:rPr>
          <w:rFonts w:ascii="Times New Roman" w:eastAsia="宋体" w:hAnsi="Times New Roman" w:cs="Times New Roman"/>
          <w:color w:val="FF0000"/>
          <w:szCs w:val="21"/>
        </w:rPr>
        <w:t>年</w:t>
      </w:r>
      <w:r w:rsidR="00AD0E73">
        <w:rPr>
          <w:rFonts w:ascii="Times New Roman" w:eastAsia="宋体" w:hAnsi="Times New Roman" w:cs="Times New Roman"/>
          <w:color w:val="FF0000"/>
          <w:szCs w:val="21"/>
        </w:rPr>
        <w:t>02</w:t>
      </w:r>
      <w:r w:rsidR="00AD0E73" w:rsidRPr="005A5448">
        <w:rPr>
          <w:rFonts w:ascii="Times New Roman" w:eastAsia="宋体" w:hAnsi="Times New Roman" w:cs="Times New Roman"/>
          <w:color w:val="FF0000"/>
          <w:szCs w:val="21"/>
        </w:rPr>
        <w:t>月</w:t>
      </w:r>
      <w:r w:rsidR="00AD0E73">
        <w:rPr>
          <w:rFonts w:ascii="Times New Roman" w:eastAsia="宋体" w:hAnsi="Times New Roman" w:cs="Times New Roman"/>
          <w:color w:val="FF0000"/>
          <w:szCs w:val="21"/>
        </w:rPr>
        <w:t>02</w:t>
      </w:r>
      <w:r w:rsidR="00AD0E73" w:rsidRPr="005A5448">
        <w:rPr>
          <w:rFonts w:ascii="Times New Roman" w:eastAsia="宋体" w:hAnsi="Times New Roman" w:cs="Times New Roman"/>
          <w:color w:val="FF0000"/>
          <w:szCs w:val="21"/>
        </w:rPr>
        <w:t>日</w:t>
      </w:r>
      <w:r w:rsidR="00AD0E73" w:rsidRPr="005A5448">
        <w:rPr>
          <w:rFonts w:ascii="Times New Roman" w:eastAsia="宋体" w:hAnsi="Times New Roman" w:cs="Times New Roman"/>
          <w:color w:val="FF0000"/>
          <w:szCs w:val="21"/>
        </w:rPr>
        <w:t>(</w:t>
      </w:r>
      <w:r w:rsidR="00AD0E73">
        <w:rPr>
          <w:rFonts w:ascii="Times New Roman" w:eastAsia="宋体" w:hAnsi="Times New Roman" w:cs="Times New Roman"/>
          <w:color w:val="FF0000"/>
          <w:szCs w:val="21"/>
        </w:rPr>
        <w:t>星期</w:t>
      </w:r>
      <w:r w:rsidR="00AD0E73">
        <w:rPr>
          <w:rFonts w:ascii="Times New Roman" w:eastAsia="宋体" w:hAnsi="Times New Roman" w:cs="Times New Roman" w:hint="eastAsia"/>
          <w:color w:val="FF0000"/>
          <w:szCs w:val="21"/>
        </w:rPr>
        <w:t>五</w:t>
      </w:r>
      <w:r w:rsidR="00AD0E73" w:rsidRPr="005A5448">
        <w:rPr>
          <w:rFonts w:ascii="Times New Roman" w:eastAsia="宋体" w:hAnsi="Times New Roman" w:cs="Times New Roman"/>
          <w:color w:val="FF0000"/>
          <w:szCs w:val="21"/>
        </w:rPr>
        <w:t>)</w:t>
      </w:r>
      <w:r w:rsidR="00AD0E73">
        <w:rPr>
          <w:rFonts w:ascii="Times New Roman" w:eastAsia="宋体" w:hAnsi="Times New Roman" w:cs="Times New Roman"/>
          <w:color w:val="FF0000"/>
          <w:szCs w:val="21"/>
        </w:rPr>
        <w:t>09</w:t>
      </w:r>
      <w:r w:rsidR="00AD0E73" w:rsidRPr="005A5448">
        <w:rPr>
          <w:rFonts w:ascii="Times New Roman" w:eastAsia="宋体" w:hAnsi="Times New Roman" w:cs="Times New Roman"/>
          <w:color w:val="FF0000"/>
          <w:szCs w:val="21"/>
        </w:rPr>
        <w:t>:</w:t>
      </w:r>
      <w:r w:rsidR="00AD0E73">
        <w:rPr>
          <w:rFonts w:ascii="Times New Roman" w:eastAsia="宋体" w:hAnsi="Times New Roman" w:cs="Times New Roman"/>
          <w:color w:val="FF0000"/>
          <w:szCs w:val="21"/>
        </w:rPr>
        <w:t>3</w:t>
      </w:r>
      <w:r w:rsidR="00AD0E73" w:rsidRPr="005A5448">
        <w:rPr>
          <w:rFonts w:ascii="Times New Roman" w:eastAsia="宋体" w:hAnsi="Times New Roman" w:cs="Times New Roman"/>
          <w:color w:val="FF0000"/>
          <w:szCs w:val="21"/>
        </w:rPr>
        <w:t>0(</w:t>
      </w:r>
      <w:r w:rsidR="00AD0E73" w:rsidRPr="005A5448">
        <w:rPr>
          <w:rFonts w:ascii="Times New Roman" w:eastAsia="宋体" w:hAnsi="Times New Roman" w:cs="Times New Roman"/>
          <w:color w:val="FF0000"/>
          <w:szCs w:val="21"/>
        </w:rPr>
        <w:t>北京时间</w:t>
      </w:r>
      <w:r w:rsidR="00AD0E73" w:rsidRPr="005A5448">
        <w:rPr>
          <w:rFonts w:ascii="Times New Roman" w:eastAsia="宋体" w:hAnsi="Times New Roman" w:cs="Times New Roman"/>
          <w:color w:val="FF0000"/>
          <w:szCs w:val="21"/>
        </w:rPr>
        <w:t>)</w:t>
      </w:r>
    </w:p>
    <w:p w14:paraId="5E32C609" w14:textId="70F269BD"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AD0E73" w:rsidRPr="005A5448">
        <w:rPr>
          <w:rFonts w:ascii="Times New Roman" w:eastAsia="宋体" w:hAnsi="Times New Roman" w:cs="Times New Roman"/>
          <w:color w:val="FF0000"/>
          <w:szCs w:val="21"/>
        </w:rPr>
        <w:t>201</w:t>
      </w:r>
      <w:r w:rsidR="00AD0E73">
        <w:rPr>
          <w:rFonts w:ascii="Times New Roman" w:eastAsia="宋体" w:hAnsi="Times New Roman" w:cs="Times New Roman"/>
          <w:color w:val="FF0000"/>
          <w:szCs w:val="21"/>
        </w:rPr>
        <w:t>8</w:t>
      </w:r>
      <w:r w:rsidR="00AD0E73" w:rsidRPr="005A5448">
        <w:rPr>
          <w:rFonts w:ascii="Times New Roman" w:eastAsia="宋体" w:hAnsi="Times New Roman" w:cs="Times New Roman"/>
          <w:color w:val="FF0000"/>
          <w:szCs w:val="21"/>
        </w:rPr>
        <w:t>年</w:t>
      </w:r>
      <w:r w:rsidR="00AD0E73">
        <w:rPr>
          <w:rFonts w:ascii="Times New Roman" w:eastAsia="宋体" w:hAnsi="Times New Roman" w:cs="Times New Roman"/>
          <w:color w:val="FF0000"/>
          <w:szCs w:val="21"/>
        </w:rPr>
        <w:t>02</w:t>
      </w:r>
      <w:r w:rsidR="00AD0E73" w:rsidRPr="005A5448">
        <w:rPr>
          <w:rFonts w:ascii="Times New Roman" w:eastAsia="宋体" w:hAnsi="Times New Roman" w:cs="Times New Roman"/>
          <w:color w:val="FF0000"/>
          <w:szCs w:val="21"/>
        </w:rPr>
        <w:t>月</w:t>
      </w:r>
      <w:r w:rsidR="00AD0E73">
        <w:rPr>
          <w:rFonts w:ascii="Times New Roman" w:eastAsia="宋体" w:hAnsi="Times New Roman" w:cs="Times New Roman"/>
          <w:color w:val="FF0000"/>
          <w:szCs w:val="21"/>
        </w:rPr>
        <w:t>02</w:t>
      </w:r>
      <w:r w:rsidR="00AD0E73" w:rsidRPr="005A5448">
        <w:rPr>
          <w:rFonts w:ascii="Times New Roman" w:eastAsia="宋体" w:hAnsi="Times New Roman" w:cs="Times New Roman"/>
          <w:color w:val="FF0000"/>
          <w:szCs w:val="21"/>
        </w:rPr>
        <w:t>日</w:t>
      </w:r>
      <w:r w:rsidR="00AD0E73" w:rsidRPr="005A5448">
        <w:rPr>
          <w:rFonts w:ascii="Times New Roman" w:eastAsia="宋体" w:hAnsi="Times New Roman" w:cs="Times New Roman"/>
          <w:color w:val="FF0000"/>
          <w:szCs w:val="21"/>
        </w:rPr>
        <w:t>(</w:t>
      </w:r>
      <w:r w:rsidR="00AD0E73">
        <w:rPr>
          <w:rFonts w:ascii="Times New Roman" w:eastAsia="宋体" w:hAnsi="Times New Roman" w:cs="Times New Roman"/>
          <w:color w:val="FF0000"/>
          <w:szCs w:val="21"/>
        </w:rPr>
        <w:t>星期</w:t>
      </w:r>
      <w:r w:rsidR="00AD0E73">
        <w:rPr>
          <w:rFonts w:ascii="Times New Roman" w:eastAsia="宋体" w:hAnsi="Times New Roman" w:cs="Times New Roman" w:hint="eastAsia"/>
          <w:color w:val="FF0000"/>
          <w:szCs w:val="21"/>
        </w:rPr>
        <w:t>五</w:t>
      </w:r>
      <w:r w:rsidR="00AD0E73" w:rsidRPr="005A5448">
        <w:rPr>
          <w:rFonts w:ascii="Times New Roman" w:eastAsia="宋体" w:hAnsi="Times New Roman" w:cs="Times New Roman"/>
          <w:color w:val="FF0000"/>
          <w:szCs w:val="21"/>
        </w:rPr>
        <w:t>)</w:t>
      </w:r>
      <w:r w:rsidR="00AD0E73">
        <w:rPr>
          <w:rFonts w:ascii="Times New Roman" w:eastAsia="宋体" w:hAnsi="Times New Roman" w:cs="Times New Roman"/>
          <w:color w:val="FF0000"/>
          <w:szCs w:val="21"/>
        </w:rPr>
        <w:t>09</w:t>
      </w:r>
      <w:r w:rsidR="00AD0E73" w:rsidRPr="005A5448">
        <w:rPr>
          <w:rFonts w:ascii="Times New Roman" w:eastAsia="宋体" w:hAnsi="Times New Roman" w:cs="Times New Roman"/>
          <w:color w:val="FF0000"/>
          <w:szCs w:val="21"/>
        </w:rPr>
        <w:t>:</w:t>
      </w:r>
      <w:r w:rsidR="00AD0E73">
        <w:rPr>
          <w:rFonts w:ascii="Times New Roman" w:eastAsia="宋体" w:hAnsi="Times New Roman" w:cs="Times New Roman"/>
          <w:color w:val="FF0000"/>
          <w:szCs w:val="21"/>
        </w:rPr>
        <w:t>3</w:t>
      </w:r>
      <w:r w:rsidR="00AD0E73" w:rsidRPr="005A5448">
        <w:rPr>
          <w:rFonts w:ascii="Times New Roman" w:eastAsia="宋体" w:hAnsi="Times New Roman" w:cs="Times New Roman"/>
          <w:color w:val="FF0000"/>
          <w:szCs w:val="21"/>
        </w:rPr>
        <w:t>0(</w:t>
      </w:r>
      <w:r w:rsidR="00AD0E73" w:rsidRPr="005A5448">
        <w:rPr>
          <w:rFonts w:ascii="Times New Roman" w:eastAsia="宋体" w:hAnsi="Times New Roman" w:cs="Times New Roman"/>
          <w:color w:val="FF0000"/>
          <w:szCs w:val="21"/>
        </w:rPr>
        <w:t>北京时间</w:t>
      </w:r>
      <w:r w:rsidR="00AD0E73"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49454AA0"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0F6C52" w:rsidRPr="000F6C52">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4474A0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0F6C52">
        <w:rPr>
          <w:rFonts w:ascii="宋体" w:eastAsia="宋体" w:hAnsi="宋体" w:cs="宋体"/>
          <w:color w:val="FF0000"/>
          <w:kern w:val="0"/>
          <w:sz w:val="22"/>
        </w:rPr>
        <w:t>2</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4E73AC61" w14:textId="77777777" w:rsidR="00642CF1" w:rsidRPr="00642CF1"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一、本工程不支付预付款，当工程完工通过验收经审计完毕后，提交保修款后</w:t>
      </w:r>
    </w:p>
    <w:p w14:paraId="46A8E944" w14:textId="77777777" w:rsidR="00642CF1" w:rsidRPr="00642CF1"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5909C259" w14:textId="77777777" w:rsidR="00642CF1" w:rsidRPr="00642CF1"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二、质量保修的支付：</w:t>
      </w:r>
    </w:p>
    <w:p w14:paraId="6671B8B5" w14:textId="77777777" w:rsidR="00642CF1" w:rsidRPr="00642CF1"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1、本工程约定的工程质量保修金为施工合同价款的3%；</w:t>
      </w:r>
    </w:p>
    <w:p w14:paraId="33C7D291" w14:textId="77777777" w:rsidR="00642CF1" w:rsidRPr="00642CF1"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13E5E436" w14:textId="77777777" w:rsidR="00642CF1" w:rsidRPr="00642CF1"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7570B5CB" w14:textId="77777777" w:rsidR="00642CF1" w:rsidRPr="00642CF1"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74D32A64" w14:textId="60F583A9" w:rsidR="00D73ADB" w:rsidRDefault="00642CF1" w:rsidP="00642CF1">
      <w:pPr>
        <w:spacing w:line="360" w:lineRule="auto"/>
        <w:ind w:right="87"/>
        <w:jc w:val="left"/>
        <w:rPr>
          <w:rFonts w:ascii="仿宋" w:eastAsia="仿宋" w:hAnsi="Calibri" w:cs="仿宋"/>
          <w:color w:val="0000FF"/>
          <w:kern w:val="0"/>
          <w:sz w:val="24"/>
          <w:szCs w:val="24"/>
          <w:lang w:val="zh-CN"/>
        </w:rPr>
      </w:pPr>
      <w:r w:rsidRPr="00642CF1">
        <w:rPr>
          <w:rFonts w:ascii="仿宋" w:eastAsia="仿宋" w:hAnsi="Calibri" w:cs="仿宋" w:hint="eastAsia"/>
          <w:color w:val="0000FF"/>
          <w:kern w:val="0"/>
          <w:sz w:val="24"/>
          <w:szCs w:val="24"/>
          <w:lang w:val="zh-CN"/>
        </w:rPr>
        <w:t>五、合同文本条款与“补充条款”约定有冲突时，以补充条款为准。</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bookmarkStart w:id="2" w:name="_GoBack"/>
      <w:bookmarkEnd w:id="2"/>
    </w:p>
    <w:tbl>
      <w:tblPr>
        <w:tblW w:w="8685" w:type="dxa"/>
        <w:tblInd w:w="25" w:type="dxa"/>
        <w:tblLayout w:type="fixed"/>
        <w:tblLook w:val="04A0" w:firstRow="1" w:lastRow="0" w:firstColumn="1" w:lastColumn="0" w:noHBand="0" w:noVBand="1"/>
      </w:tblPr>
      <w:tblGrid>
        <w:gridCol w:w="760"/>
        <w:gridCol w:w="1210"/>
        <w:gridCol w:w="1271"/>
        <w:gridCol w:w="1713"/>
        <w:gridCol w:w="570"/>
        <w:gridCol w:w="794"/>
        <w:gridCol w:w="745"/>
        <w:gridCol w:w="474"/>
        <w:gridCol w:w="1148"/>
      </w:tblGrid>
      <w:tr w:rsidR="00642CF1" w:rsidRPr="00642CF1" w14:paraId="7DA89BBA" w14:textId="77777777" w:rsidTr="00642CF1">
        <w:trPr>
          <w:trHeight w:val="372"/>
        </w:trPr>
        <w:tc>
          <w:tcPr>
            <w:tcW w:w="3241" w:type="dxa"/>
            <w:gridSpan w:val="3"/>
            <w:tcBorders>
              <w:top w:val="nil"/>
              <w:left w:val="nil"/>
              <w:bottom w:val="nil"/>
              <w:right w:val="nil"/>
            </w:tcBorders>
            <w:shd w:val="clear" w:color="auto" w:fill="auto"/>
            <w:vAlign w:val="bottom"/>
            <w:hideMark/>
          </w:tcPr>
          <w:p w14:paraId="0162BCB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工程名称</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南校区垃圾中转站改造工程</w:t>
            </w:r>
          </w:p>
        </w:tc>
        <w:tc>
          <w:tcPr>
            <w:tcW w:w="3077" w:type="dxa"/>
            <w:gridSpan w:val="3"/>
            <w:tcBorders>
              <w:top w:val="nil"/>
              <w:left w:val="nil"/>
              <w:bottom w:val="nil"/>
              <w:right w:val="nil"/>
            </w:tcBorders>
            <w:shd w:val="clear" w:color="auto" w:fill="auto"/>
            <w:vAlign w:val="bottom"/>
            <w:hideMark/>
          </w:tcPr>
          <w:p w14:paraId="43EEE27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标段：</w:t>
            </w:r>
          </w:p>
        </w:tc>
        <w:tc>
          <w:tcPr>
            <w:tcW w:w="2367" w:type="dxa"/>
            <w:gridSpan w:val="3"/>
            <w:tcBorders>
              <w:top w:val="nil"/>
              <w:left w:val="nil"/>
              <w:bottom w:val="nil"/>
              <w:right w:val="nil"/>
            </w:tcBorders>
            <w:shd w:val="clear" w:color="auto" w:fill="auto"/>
            <w:vAlign w:val="bottom"/>
            <w:hideMark/>
          </w:tcPr>
          <w:p w14:paraId="3E73DB1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第</w:t>
            </w: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页</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共</w:t>
            </w:r>
            <w:r w:rsidRPr="00642CF1">
              <w:rPr>
                <w:rFonts w:ascii="Times New Roman" w:eastAsia="宋体" w:hAnsi="Times New Roman" w:cs="Times New Roman"/>
                <w:color w:val="000000"/>
                <w:kern w:val="0"/>
                <w:szCs w:val="21"/>
              </w:rPr>
              <w:t>3</w:t>
            </w:r>
            <w:r w:rsidRPr="00642CF1">
              <w:rPr>
                <w:rFonts w:ascii="Times New Roman" w:eastAsia="宋体" w:hAnsi="Times New Roman" w:cs="Times New Roman"/>
                <w:color w:val="000000"/>
                <w:kern w:val="0"/>
                <w:szCs w:val="21"/>
              </w:rPr>
              <w:t>页</w:t>
            </w:r>
          </w:p>
        </w:tc>
      </w:tr>
      <w:tr w:rsidR="00642CF1" w:rsidRPr="00642CF1" w14:paraId="10494044" w14:textId="77777777" w:rsidTr="00642CF1">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86B2C60"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序号</w:t>
            </w:r>
          </w:p>
        </w:tc>
        <w:tc>
          <w:tcPr>
            <w:tcW w:w="121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9237D0"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7417B4"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项目名称</w:t>
            </w:r>
          </w:p>
        </w:tc>
        <w:tc>
          <w:tcPr>
            <w:tcW w:w="17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6BE38DE"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项目特征描述</w:t>
            </w:r>
          </w:p>
        </w:tc>
        <w:tc>
          <w:tcPr>
            <w:tcW w:w="57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988CBD"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计量</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95C24AD"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工程量</w:t>
            </w:r>
          </w:p>
        </w:tc>
        <w:tc>
          <w:tcPr>
            <w:tcW w:w="236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EF7B78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金额</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元</w:t>
            </w:r>
            <w:r w:rsidRPr="00642CF1">
              <w:rPr>
                <w:rFonts w:ascii="Times New Roman" w:eastAsia="宋体" w:hAnsi="Times New Roman" w:cs="Times New Roman"/>
                <w:color w:val="000000"/>
                <w:kern w:val="0"/>
                <w:szCs w:val="21"/>
              </w:rPr>
              <w:t>)</w:t>
            </w:r>
          </w:p>
        </w:tc>
      </w:tr>
      <w:tr w:rsidR="00642CF1" w:rsidRPr="00642CF1" w14:paraId="537EA52B" w14:textId="77777777" w:rsidTr="00642CF1">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65333257"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210" w:type="dxa"/>
            <w:vMerge/>
            <w:tcBorders>
              <w:top w:val="single" w:sz="4" w:space="0" w:color="auto"/>
              <w:left w:val="single" w:sz="4" w:space="0" w:color="000000"/>
              <w:bottom w:val="single" w:sz="4" w:space="0" w:color="000000"/>
              <w:right w:val="single" w:sz="4" w:space="0" w:color="000000"/>
            </w:tcBorders>
            <w:vAlign w:val="center"/>
            <w:hideMark/>
          </w:tcPr>
          <w:p w14:paraId="781F11F0"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5B001853"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713" w:type="dxa"/>
            <w:vMerge/>
            <w:tcBorders>
              <w:top w:val="single" w:sz="4" w:space="0" w:color="auto"/>
              <w:left w:val="single" w:sz="4" w:space="0" w:color="000000"/>
              <w:bottom w:val="single" w:sz="4" w:space="0" w:color="000000"/>
              <w:right w:val="single" w:sz="4" w:space="0" w:color="000000"/>
            </w:tcBorders>
            <w:vAlign w:val="center"/>
            <w:hideMark/>
          </w:tcPr>
          <w:p w14:paraId="2DB216F9"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570" w:type="dxa"/>
            <w:vMerge/>
            <w:tcBorders>
              <w:top w:val="single" w:sz="4" w:space="0" w:color="auto"/>
              <w:left w:val="single" w:sz="4" w:space="0" w:color="000000"/>
              <w:bottom w:val="single" w:sz="4" w:space="0" w:color="000000"/>
              <w:right w:val="single" w:sz="4" w:space="0" w:color="000000"/>
            </w:tcBorders>
            <w:vAlign w:val="center"/>
            <w:hideMark/>
          </w:tcPr>
          <w:p w14:paraId="24281ABC"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319674B1"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745" w:type="dxa"/>
            <w:tcBorders>
              <w:top w:val="nil"/>
              <w:left w:val="nil"/>
              <w:bottom w:val="single" w:sz="4" w:space="0" w:color="000000"/>
              <w:right w:val="single" w:sz="4" w:space="0" w:color="000000"/>
            </w:tcBorders>
            <w:shd w:val="clear" w:color="000000" w:fill="FFFFFF"/>
            <w:noWrap/>
            <w:vAlign w:val="center"/>
            <w:hideMark/>
          </w:tcPr>
          <w:p w14:paraId="74076E5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综合</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5C20B062"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6D1B830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材料设备</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暂估合价</w:t>
            </w:r>
          </w:p>
        </w:tc>
      </w:tr>
      <w:tr w:rsidR="00642CF1" w:rsidRPr="00642CF1" w14:paraId="7BF1268D" w14:textId="77777777" w:rsidTr="00642CF1">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C9345C0"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10" w:type="dxa"/>
            <w:tcBorders>
              <w:top w:val="nil"/>
              <w:left w:val="nil"/>
              <w:bottom w:val="single" w:sz="4" w:space="0" w:color="auto"/>
              <w:right w:val="single" w:sz="4" w:space="0" w:color="auto"/>
            </w:tcBorders>
            <w:shd w:val="clear" w:color="000000" w:fill="FFFFFF"/>
            <w:noWrap/>
            <w:vAlign w:val="center"/>
            <w:hideMark/>
          </w:tcPr>
          <w:p w14:paraId="78E7BC80"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71" w:type="dxa"/>
            <w:tcBorders>
              <w:top w:val="nil"/>
              <w:left w:val="nil"/>
              <w:bottom w:val="single" w:sz="4" w:space="0" w:color="auto"/>
              <w:right w:val="single" w:sz="4" w:space="0" w:color="auto"/>
            </w:tcBorders>
            <w:shd w:val="clear" w:color="000000" w:fill="FFFFFF"/>
            <w:vAlign w:val="center"/>
            <w:hideMark/>
          </w:tcPr>
          <w:p w14:paraId="6D376DF6"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基础工程</w:t>
            </w:r>
          </w:p>
        </w:tc>
        <w:tc>
          <w:tcPr>
            <w:tcW w:w="1713" w:type="dxa"/>
            <w:tcBorders>
              <w:top w:val="nil"/>
              <w:left w:val="nil"/>
              <w:bottom w:val="single" w:sz="4" w:space="0" w:color="auto"/>
              <w:right w:val="single" w:sz="4" w:space="0" w:color="auto"/>
            </w:tcBorders>
            <w:shd w:val="clear" w:color="000000" w:fill="FFFFFF"/>
            <w:vAlign w:val="center"/>
            <w:hideMark/>
          </w:tcPr>
          <w:p w14:paraId="02827320"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570" w:type="dxa"/>
            <w:tcBorders>
              <w:top w:val="nil"/>
              <w:left w:val="nil"/>
              <w:bottom w:val="single" w:sz="4" w:space="0" w:color="auto"/>
              <w:right w:val="single" w:sz="4" w:space="0" w:color="auto"/>
            </w:tcBorders>
            <w:shd w:val="clear" w:color="000000" w:fill="FFFFFF"/>
            <w:vAlign w:val="center"/>
            <w:hideMark/>
          </w:tcPr>
          <w:p w14:paraId="618756B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2017486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45" w:type="dxa"/>
            <w:tcBorders>
              <w:top w:val="nil"/>
              <w:left w:val="nil"/>
              <w:bottom w:val="single" w:sz="4" w:space="0" w:color="auto"/>
              <w:right w:val="single" w:sz="4" w:space="0" w:color="auto"/>
            </w:tcBorders>
            <w:shd w:val="clear" w:color="000000" w:fill="FFFFFF"/>
            <w:noWrap/>
            <w:vAlign w:val="center"/>
            <w:hideMark/>
          </w:tcPr>
          <w:p w14:paraId="3841B40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BA3EF6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B24C04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73C7A195"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D60E96E"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p>
        </w:tc>
        <w:tc>
          <w:tcPr>
            <w:tcW w:w="1210" w:type="dxa"/>
            <w:tcBorders>
              <w:top w:val="nil"/>
              <w:left w:val="nil"/>
              <w:bottom w:val="single" w:sz="4" w:space="0" w:color="auto"/>
              <w:right w:val="single" w:sz="4" w:space="0" w:color="auto"/>
            </w:tcBorders>
            <w:shd w:val="clear" w:color="000000" w:fill="FFFFFF"/>
            <w:noWrap/>
            <w:vAlign w:val="center"/>
            <w:hideMark/>
          </w:tcPr>
          <w:p w14:paraId="39E804B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041001001001</w:t>
            </w:r>
          </w:p>
        </w:tc>
        <w:tc>
          <w:tcPr>
            <w:tcW w:w="1271" w:type="dxa"/>
            <w:tcBorders>
              <w:top w:val="nil"/>
              <w:left w:val="nil"/>
              <w:bottom w:val="single" w:sz="4" w:space="0" w:color="auto"/>
              <w:right w:val="single" w:sz="4" w:space="0" w:color="auto"/>
            </w:tcBorders>
            <w:shd w:val="clear" w:color="000000" w:fill="FFFFFF"/>
            <w:vAlign w:val="center"/>
            <w:hideMark/>
          </w:tcPr>
          <w:p w14:paraId="1508CB27"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拆除路面</w:t>
            </w:r>
          </w:p>
        </w:tc>
        <w:tc>
          <w:tcPr>
            <w:tcW w:w="1713" w:type="dxa"/>
            <w:tcBorders>
              <w:top w:val="nil"/>
              <w:left w:val="nil"/>
              <w:bottom w:val="single" w:sz="4" w:space="0" w:color="auto"/>
              <w:right w:val="single" w:sz="4" w:space="0" w:color="auto"/>
            </w:tcBorders>
            <w:shd w:val="clear" w:color="000000" w:fill="FFFFFF"/>
            <w:vAlign w:val="center"/>
            <w:hideMark/>
          </w:tcPr>
          <w:p w14:paraId="0D664A46" w14:textId="74F08CDB"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拆除原有破损混凝土地面</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厚</w:t>
            </w:r>
            <w:r w:rsidR="00784E97">
              <w:rPr>
                <w:rFonts w:ascii="Times New Roman" w:eastAsia="宋体" w:hAnsi="Times New Roman" w:cs="Times New Roman"/>
                <w:color w:val="000000"/>
                <w:kern w:val="0"/>
                <w:szCs w:val="21"/>
              </w:rPr>
              <w:t>150mm</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建筑垃圾清理外运</w:t>
            </w:r>
          </w:p>
        </w:tc>
        <w:tc>
          <w:tcPr>
            <w:tcW w:w="570" w:type="dxa"/>
            <w:tcBorders>
              <w:top w:val="nil"/>
              <w:left w:val="nil"/>
              <w:bottom w:val="single" w:sz="4" w:space="0" w:color="auto"/>
              <w:right w:val="single" w:sz="4" w:space="0" w:color="auto"/>
            </w:tcBorders>
            <w:shd w:val="clear" w:color="000000" w:fill="FFFFFF"/>
            <w:vAlign w:val="center"/>
            <w:hideMark/>
          </w:tcPr>
          <w:p w14:paraId="283C0E43"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22FBE7F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200.00</w:t>
            </w:r>
          </w:p>
        </w:tc>
        <w:tc>
          <w:tcPr>
            <w:tcW w:w="745" w:type="dxa"/>
            <w:tcBorders>
              <w:top w:val="nil"/>
              <w:left w:val="nil"/>
              <w:bottom w:val="single" w:sz="4" w:space="0" w:color="auto"/>
              <w:right w:val="single" w:sz="4" w:space="0" w:color="auto"/>
            </w:tcBorders>
            <w:shd w:val="clear" w:color="000000" w:fill="FFFFFF"/>
            <w:noWrap/>
            <w:vAlign w:val="center"/>
            <w:hideMark/>
          </w:tcPr>
          <w:p w14:paraId="34FF07C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6DB6D9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B06ED3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17EADF08"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8ED753"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w:t>
            </w:r>
          </w:p>
        </w:tc>
        <w:tc>
          <w:tcPr>
            <w:tcW w:w="1210" w:type="dxa"/>
            <w:tcBorders>
              <w:top w:val="nil"/>
              <w:left w:val="nil"/>
              <w:bottom w:val="single" w:sz="4" w:space="0" w:color="auto"/>
              <w:right w:val="single" w:sz="4" w:space="0" w:color="auto"/>
            </w:tcBorders>
            <w:shd w:val="clear" w:color="000000" w:fill="FFFFFF"/>
            <w:noWrap/>
            <w:vAlign w:val="center"/>
            <w:hideMark/>
          </w:tcPr>
          <w:p w14:paraId="1EE7714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040203007001</w:t>
            </w:r>
          </w:p>
        </w:tc>
        <w:tc>
          <w:tcPr>
            <w:tcW w:w="1271" w:type="dxa"/>
            <w:tcBorders>
              <w:top w:val="nil"/>
              <w:left w:val="nil"/>
              <w:bottom w:val="single" w:sz="4" w:space="0" w:color="auto"/>
              <w:right w:val="single" w:sz="4" w:space="0" w:color="auto"/>
            </w:tcBorders>
            <w:shd w:val="clear" w:color="000000" w:fill="FFFFFF"/>
            <w:vAlign w:val="center"/>
            <w:hideMark/>
          </w:tcPr>
          <w:p w14:paraId="2FF1A0BD"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水泥混凝土</w:t>
            </w:r>
          </w:p>
        </w:tc>
        <w:tc>
          <w:tcPr>
            <w:tcW w:w="1713" w:type="dxa"/>
            <w:tcBorders>
              <w:top w:val="nil"/>
              <w:left w:val="nil"/>
              <w:bottom w:val="single" w:sz="4" w:space="0" w:color="auto"/>
              <w:right w:val="single" w:sz="4" w:space="0" w:color="auto"/>
            </w:tcBorders>
            <w:shd w:val="clear" w:color="000000" w:fill="FFFFFF"/>
            <w:vAlign w:val="center"/>
            <w:hideMark/>
          </w:tcPr>
          <w:p w14:paraId="63B0345F"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混凝土地面固化</w:t>
            </w:r>
            <w:r w:rsidRPr="00642CF1">
              <w:rPr>
                <w:rFonts w:ascii="Times New Roman" w:eastAsia="宋体" w:hAnsi="Times New Roman" w:cs="Times New Roman"/>
                <w:color w:val="000000"/>
                <w:kern w:val="0"/>
                <w:szCs w:val="21"/>
              </w:rPr>
              <w:t>200mm</w:t>
            </w:r>
            <w:r w:rsidRPr="00642CF1">
              <w:rPr>
                <w:rFonts w:ascii="Times New Roman" w:eastAsia="宋体" w:hAnsi="Times New Roman" w:cs="Times New Roman"/>
                <w:color w:val="000000"/>
                <w:kern w:val="0"/>
                <w:szCs w:val="21"/>
              </w:rPr>
              <w:t>厚（石子混凝土）</w:t>
            </w:r>
          </w:p>
        </w:tc>
        <w:tc>
          <w:tcPr>
            <w:tcW w:w="570" w:type="dxa"/>
            <w:tcBorders>
              <w:top w:val="nil"/>
              <w:left w:val="nil"/>
              <w:bottom w:val="single" w:sz="4" w:space="0" w:color="auto"/>
              <w:right w:val="single" w:sz="4" w:space="0" w:color="auto"/>
            </w:tcBorders>
            <w:shd w:val="clear" w:color="000000" w:fill="FFFFFF"/>
            <w:vAlign w:val="center"/>
            <w:hideMark/>
          </w:tcPr>
          <w:p w14:paraId="79D605D0"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22A9EC9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200.00</w:t>
            </w:r>
          </w:p>
        </w:tc>
        <w:tc>
          <w:tcPr>
            <w:tcW w:w="745" w:type="dxa"/>
            <w:tcBorders>
              <w:top w:val="nil"/>
              <w:left w:val="nil"/>
              <w:bottom w:val="single" w:sz="4" w:space="0" w:color="auto"/>
              <w:right w:val="single" w:sz="4" w:space="0" w:color="auto"/>
            </w:tcBorders>
            <w:shd w:val="clear" w:color="000000" w:fill="FFFFFF"/>
            <w:noWrap/>
            <w:vAlign w:val="center"/>
            <w:hideMark/>
          </w:tcPr>
          <w:p w14:paraId="6BE5D8E2"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BBE3E4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C6709A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68F3BAD6" w14:textId="77777777" w:rsidTr="00642CF1">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87AFDC4"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3</w:t>
            </w:r>
          </w:p>
        </w:tc>
        <w:tc>
          <w:tcPr>
            <w:tcW w:w="1210" w:type="dxa"/>
            <w:tcBorders>
              <w:top w:val="nil"/>
              <w:left w:val="nil"/>
              <w:bottom w:val="single" w:sz="4" w:space="0" w:color="auto"/>
              <w:right w:val="single" w:sz="4" w:space="0" w:color="auto"/>
            </w:tcBorders>
            <w:shd w:val="clear" w:color="000000" w:fill="FFFFFF"/>
            <w:noWrap/>
            <w:vAlign w:val="center"/>
            <w:hideMark/>
          </w:tcPr>
          <w:p w14:paraId="1166031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010606007001</w:t>
            </w:r>
          </w:p>
        </w:tc>
        <w:tc>
          <w:tcPr>
            <w:tcW w:w="1271" w:type="dxa"/>
            <w:tcBorders>
              <w:top w:val="nil"/>
              <w:left w:val="nil"/>
              <w:bottom w:val="single" w:sz="4" w:space="0" w:color="auto"/>
              <w:right w:val="single" w:sz="4" w:space="0" w:color="auto"/>
            </w:tcBorders>
            <w:shd w:val="clear" w:color="000000" w:fill="FFFFFF"/>
            <w:vAlign w:val="center"/>
            <w:hideMark/>
          </w:tcPr>
          <w:p w14:paraId="1191A715"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钢板</w:t>
            </w:r>
          </w:p>
        </w:tc>
        <w:tc>
          <w:tcPr>
            <w:tcW w:w="1713" w:type="dxa"/>
            <w:tcBorders>
              <w:top w:val="nil"/>
              <w:left w:val="nil"/>
              <w:bottom w:val="single" w:sz="4" w:space="0" w:color="auto"/>
              <w:right w:val="single" w:sz="4" w:space="0" w:color="auto"/>
            </w:tcBorders>
            <w:shd w:val="clear" w:color="000000" w:fill="FFFFFF"/>
            <w:vAlign w:val="center"/>
            <w:hideMark/>
          </w:tcPr>
          <w:p w14:paraId="1BC391AB"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制安</w:t>
            </w:r>
            <w:r w:rsidRPr="00642CF1">
              <w:rPr>
                <w:rFonts w:ascii="Times New Roman" w:eastAsia="宋体" w:hAnsi="Times New Roman" w:cs="Times New Roman"/>
                <w:color w:val="000000"/>
                <w:kern w:val="0"/>
                <w:szCs w:val="21"/>
              </w:rPr>
              <w:t>U</w:t>
            </w:r>
            <w:r w:rsidRPr="00642CF1">
              <w:rPr>
                <w:rFonts w:ascii="Times New Roman" w:eastAsia="宋体" w:hAnsi="Times New Roman" w:cs="Times New Roman"/>
                <w:color w:val="000000"/>
                <w:kern w:val="0"/>
                <w:szCs w:val="21"/>
              </w:rPr>
              <w:t>型</w:t>
            </w:r>
            <w:r w:rsidRPr="00642CF1">
              <w:rPr>
                <w:rFonts w:ascii="Times New Roman" w:eastAsia="宋体" w:hAnsi="Times New Roman" w:cs="Times New Roman"/>
                <w:color w:val="000000"/>
                <w:kern w:val="0"/>
                <w:szCs w:val="21"/>
              </w:rPr>
              <w:t>1.5</w:t>
            </w:r>
            <w:r w:rsidRPr="00642CF1">
              <w:rPr>
                <w:rFonts w:ascii="Times New Roman" w:eastAsia="宋体" w:hAnsi="Times New Roman" w:cs="Times New Roman"/>
                <w:color w:val="000000"/>
                <w:kern w:val="0"/>
                <w:szCs w:val="21"/>
              </w:rPr>
              <w:t>厚型钢板（带</w:t>
            </w:r>
            <w:r w:rsidRPr="00642CF1">
              <w:rPr>
                <w:rFonts w:ascii="Times New Roman" w:eastAsia="宋体" w:hAnsi="Times New Roman" w:cs="Times New Roman"/>
                <w:color w:val="000000"/>
                <w:kern w:val="0"/>
                <w:szCs w:val="21"/>
              </w:rPr>
              <w:t>20*20</w:t>
            </w:r>
            <w:r w:rsidRPr="00642CF1">
              <w:rPr>
                <w:rFonts w:ascii="Times New Roman" w:eastAsia="宋体" w:hAnsi="Times New Roman" w:cs="Times New Roman"/>
                <w:color w:val="000000"/>
                <w:kern w:val="0"/>
                <w:szCs w:val="21"/>
              </w:rPr>
              <w:t>钢收边）</w:t>
            </w:r>
          </w:p>
        </w:tc>
        <w:tc>
          <w:tcPr>
            <w:tcW w:w="570" w:type="dxa"/>
            <w:tcBorders>
              <w:top w:val="nil"/>
              <w:left w:val="nil"/>
              <w:bottom w:val="single" w:sz="4" w:space="0" w:color="auto"/>
              <w:right w:val="single" w:sz="4" w:space="0" w:color="auto"/>
            </w:tcBorders>
            <w:shd w:val="clear" w:color="000000" w:fill="FFFFFF"/>
            <w:vAlign w:val="center"/>
            <w:hideMark/>
          </w:tcPr>
          <w:p w14:paraId="38B81A13"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09CD134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27.00</w:t>
            </w:r>
          </w:p>
        </w:tc>
        <w:tc>
          <w:tcPr>
            <w:tcW w:w="745" w:type="dxa"/>
            <w:tcBorders>
              <w:top w:val="nil"/>
              <w:left w:val="nil"/>
              <w:bottom w:val="single" w:sz="4" w:space="0" w:color="auto"/>
              <w:right w:val="single" w:sz="4" w:space="0" w:color="auto"/>
            </w:tcBorders>
            <w:shd w:val="clear" w:color="000000" w:fill="FFFFFF"/>
            <w:noWrap/>
            <w:vAlign w:val="center"/>
            <w:hideMark/>
          </w:tcPr>
          <w:p w14:paraId="1B699CD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DB24B8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C08641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0778E581"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9539BDA"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4</w:t>
            </w:r>
          </w:p>
        </w:tc>
        <w:tc>
          <w:tcPr>
            <w:tcW w:w="1210" w:type="dxa"/>
            <w:tcBorders>
              <w:top w:val="nil"/>
              <w:left w:val="nil"/>
              <w:bottom w:val="single" w:sz="4" w:space="0" w:color="auto"/>
              <w:right w:val="single" w:sz="4" w:space="0" w:color="auto"/>
            </w:tcBorders>
            <w:shd w:val="clear" w:color="000000" w:fill="FFFFFF"/>
            <w:noWrap/>
            <w:vAlign w:val="center"/>
            <w:hideMark/>
          </w:tcPr>
          <w:p w14:paraId="478EDA8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011602001001</w:t>
            </w:r>
          </w:p>
        </w:tc>
        <w:tc>
          <w:tcPr>
            <w:tcW w:w="1271" w:type="dxa"/>
            <w:tcBorders>
              <w:top w:val="nil"/>
              <w:left w:val="nil"/>
              <w:bottom w:val="single" w:sz="4" w:space="0" w:color="auto"/>
              <w:right w:val="single" w:sz="4" w:space="0" w:color="auto"/>
            </w:tcBorders>
            <w:shd w:val="clear" w:color="000000" w:fill="FFFFFF"/>
            <w:vAlign w:val="center"/>
            <w:hideMark/>
          </w:tcPr>
          <w:p w14:paraId="4E6343B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混凝土构件拆除</w:t>
            </w:r>
          </w:p>
        </w:tc>
        <w:tc>
          <w:tcPr>
            <w:tcW w:w="1713" w:type="dxa"/>
            <w:tcBorders>
              <w:top w:val="nil"/>
              <w:left w:val="nil"/>
              <w:bottom w:val="single" w:sz="4" w:space="0" w:color="auto"/>
              <w:right w:val="single" w:sz="4" w:space="0" w:color="auto"/>
            </w:tcBorders>
            <w:shd w:val="clear" w:color="000000" w:fill="FFFFFF"/>
            <w:vAlign w:val="center"/>
            <w:hideMark/>
          </w:tcPr>
          <w:p w14:paraId="5128A96D" w14:textId="4B589A34"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拆除混凝土排水沟</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拆除建筑垃圾清理外运</w:t>
            </w:r>
          </w:p>
        </w:tc>
        <w:tc>
          <w:tcPr>
            <w:tcW w:w="570" w:type="dxa"/>
            <w:tcBorders>
              <w:top w:val="nil"/>
              <w:left w:val="nil"/>
              <w:bottom w:val="single" w:sz="4" w:space="0" w:color="auto"/>
              <w:right w:val="single" w:sz="4" w:space="0" w:color="auto"/>
            </w:tcBorders>
            <w:shd w:val="clear" w:color="000000" w:fill="FFFFFF"/>
            <w:vAlign w:val="center"/>
            <w:hideMark/>
          </w:tcPr>
          <w:p w14:paraId="1FF8A96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1883A2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20.00</w:t>
            </w:r>
          </w:p>
        </w:tc>
        <w:tc>
          <w:tcPr>
            <w:tcW w:w="745" w:type="dxa"/>
            <w:tcBorders>
              <w:top w:val="nil"/>
              <w:left w:val="nil"/>
              <w:bottom w:val="single" w:sz="4" w:space="0" w:color="auto"/>
              <w:right w:val="single" w:sz="4" w:space="0" w:color="auto"/>
            </w:tcBorders>
            <w:shd w:val="clear" w:color="000000" w:fill="FFFFFF"/>
            <w:noWrap/>
            <w:vAlign w:val="center"/>
            <w:hideMark/>
          </w:tcPr>
          <w:p w14:paraId="022B9A33"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DC75A9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3EA1D7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673B3B73" w14:textId="77777777" w:rsidTr="00642CF1">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092ABA"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5</w:t>
            </w:r>
          </w:p>
        </w:tc>
        <w:tc>
          <w:tcPr>
            <w:tcW w:w="1210" w:type="dxa"/>
            <w:tcBorders>
              <w:top w:val="nil"/>
              <w:left w:val="nil"/>
              <w:bottom w:val="single" w:sz="4" w:space="0" w:color="auto"/>
              <w:right w:val="single" w:sz="4" w:space="0" w:color="auto"/>
            </w:tcBorders>
            <w:shd w:val="clear" w:color="000000" w:fill="FFFFFF"/>
            <w:noWrap/>
            <w:vAlign w:val="center"/>
            <w:hideMark/>
          </w:tcPr>
          <w:p w14:paraId="2EB9097F"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040201022001</w:t>
            </w:r>
          </w:p>
        </w:tc>
        <w:tc>
          <w:tcPr>
            <w:tcW w:w="1271" w:type="dxa"/>
            <w:tcBorders>
              <w:top w:val="nil"/>
              <w:left w:val="nil"/>
              <w:bottom w:val="single" w:sz="4" w:space="0" w:color="auto"/>
              <w:right w:val="single" w:sz="4" w:space="0" w:color="auto"/>
            </w:tcBorders>
            <w:shd w:val="clear" w:color="000000" w:fill="FFFFFF"/>
            <w:vAlign w:val="center"/>
            <w:hideMark/>
          </w:tcPr>
          <w:p w14:paraId="0BAE2482"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排水沟、截水沟</w:t>
            </w:r>
          </w:p>
        </w:tc>
        <w:tc>
          <w:tcPr>
            <w:tcW w:w="1713" w:type="dxa"/>
            <w:tcBorders>
              <w:top w:val="nil"/>
              <w:left w:val="nil"/>
              <w:bottom w:val="single" w:sz="4" w:space="0" w:color="auto"/>
              <w:right w:val="single" w:sz="4" w:space="0" w:color="auto"/>
            </w:tcBorders>
            <w:shd w:val="clear" w:color="000000" w:fill="FFFFFF"/>
            <w:vAlign w:val="center"/>
            <w:hideMark/>
          </w:tcPr>
          <w:p w14:paraId="32BB3AC3" w14:textId="7C76BC41"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非泵送现浇混凝土浇捣、养护</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排水沟</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00784E97">
              <w:rPr>
                <w:rFonts w:ascii="Times New Roman" w:eastAsia="宋体" w:hAnsi="Times New Roman" w:cs="Times New Roman"/>
                <w:color w:val="000000"/>
                <w:kern w:val="0"/>
                <w:szCs w:val="21"/>
              </w:rPr>
              <w:t>250*300mm</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模板拆安</w:t>
            </w:r>
          </w:p>
        </w:tc>
        <w:tc>
          <w:tcPr>
            <w:tcW w:w="570" w:type="dxa"/>
            <w:tcBorders>
              <w:top w:val="nil"/>
              <w:left w:val="nil"/>
              <w:bottom w:val="single" w:sz="4" w:space="0" w:color="auto"/>
              <w:right w:val="single" w:sz="4" w:space="0" w:color="auto"/>
            </w:tcBorders>
            <w:shd w:val="clear" w:color="000000" w:fill="FFFFFF"/>
            <w:vAlign w:val="center"/>
            <w:hideMark/>
          </w:tcPr>
          <w:p w14:paraId="53CA12C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0A3EF7C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20.00</w:t>
            </w:r>
          </w:p>
        </w:tc>
        <w:tc>
          <w:tcPr>
            <w:tcW w:w="745" w:type="dxa"/>
            <w:tcBorders>
              <w:top w:val="nil"/>
              <w:left w:val="nil"/>
              <w:bottom w:val="single" w:sz="4" w:space="0" w:color="auto"/>
              <w:right w:val="single" w:sz="4" w:space="0" w:color="auto"/>
            </w:tcBorders>
            <w:shd w:val="clear" w:color="000000" w:fill="FFFFFF"/>
            <w:noWrap/>
            <w:vAlign w:val="center"/>
            <w:hideMark/>
          </w:tcPr>
          <w:p w14:paraId="2CB4F3A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4F3028A"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9B5318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174BA599" w14:textId="77777777" w:rsidTr="00642CF1">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6649852"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6</w:t>
            </w:r>
          </w:p>
        </w:tc>
        <w:tc>
          <w:tcPr>
            <w:tcW w:w="1210" w:type="dxa"/>
            <w:tcBorders>
              <w:top w:val="nil"/>
              <w:left w:val="nil"/>
              <w:bottom w:val="single" w:sz="4" w:space="0" w:color="auto"/>
              <w:right w:val="single" w:sz="4" w:space="0" w:color="auto"/>
            </w:tcBorders>
            <w:shd w:val="clear" w:color="000000" w:fill="FFFFFF"/>
            <w:noWrap/>
            <w:vAlign w:val="center"/>
            <w:hideMark/>
          </w:tcPr>
          <w:p w14:paraId="3C34710F"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010512008001</w:t>
            </w:r>
          </w:p>
        </w:tc>
        <w:tc>
          <w:tcPr>
            <w:tcW w:w="1271" w:type="dxa"/>
            <w:tcBorders>
              <w:top w:val="nil"/>
              <w:left w:val="nil"/>
              <w:bottom w:val="single" w:sz="4" w:space="0" w:color="auto"/>
              <w:right w:val="single" w:sz="4" w:space="0" w:color="auto"/>
            </w:tcBorders>
            <w:shd w:val="clear" w:color="000000" w:fill="FFFFFF"/>
            <w:vAlign w:val="center"/>
            <w:hideMark/>
          </w:tcPr>
          <w:p w14:paraId="42E21C2C"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沟盖板</w:t>
            </w:r>
          </w:p>
        </w:tc>
        <w:tc>
          <w:tcPr>
            <w:tcW w:w="1713" w:type="dxa"/>
            <w:tcBorders>
              <w:top w:val="nil"/>
              <w:left w:val="nil"/>
              <w:bottom w:val="single" w:sz="4" w:space="0" w:color="auto"/>
              <w:right w:val="single" w:sz="4" w:space="0" w:color="auto"/>
            </w:tcBorders>
            <w:shd w:val="clear" w:color="000000" w:fill="FFFFFF"/>
            <w:vAlign w:val="center"/>
            <w:hideMark/>
          </w:tcPr>
          <w:p w14:paraId="775FA803"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新做铸铁排水隔水板</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宽：</w:t>
            </w:r>
            <w:r w:rsidRPr="00642CF1">
              <w:rPr>
                <w:rFonts w:ascii="Times New Roman" w:eastAsia="宋体" w:hAnsi="Times New Roman" w:cs="Times New Roman"/>
                <w:color w:val="000000"/>
                <w:kern w:val="0"/>
                <w:szCs w:val="21"/>
              </w:rPr>
              <w:t>300mm</w:t>
            </w:r>
          </w:p>
        </w:tc>
        <w:tc>
          <w:tcPr>
            <w:tcW w:w="570" w:type="dxa"/>
            <w:tcBorders>
              <w:top w:val="nil"/>
              <w:left w:val="nil"/>
              <w:bottom w:val="single" w:sz="4" w:space="0" w:color="auto"/>
              <w:right w:val="single" w:sz="4" w:space="0" w:color="auto"/>
            </w:tcBorders>
            <w:shd w:val="clear" w:color="000000" w:fill="FFFFFF"/>
            <w:vAlign w:val="center"/>
            <w:hideMark/>
          </w:tcPr>
          <w:p w14:paraId="2BBD67BD"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1C417FD3"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45.00</w:t>
            </w:r>
          </w:p>
        </w:tc>
        <w:tc>
          <w:tcPr>
            <w:tcW w:w="745" w:type="dxa"/>
            <w:tcBorders>
              <w:top w:val="nil"/>
              <w:left w:val="nil"/>
              <w:bottom w:val="single" w:sz="4" w:space="0" w:color="auto"/>
              <w:right w:val="single" w:sz="4" w:space="0" w:color="auto"/>
            </w:tcBorders>
            <w:shd w:val="clear" w:color="000000" w:fill="FFFFFF"/>
            <w:noWrap/>
            <w:vAlign w:val="center"/>
            <w:hideMark/>
          </w:tcPr>
          <w:p w14:paraId="17D1840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BC34AE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E1E310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5A9DF70B" w14:textId="77777777" w:rsidTr="00642CF1">
        <w:trPr>
          <w:trHeight w:val="182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1CA02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7</w:t>
            </w:r>
          </w:p>
        </w:tc>
        <w:tc>
          <w:tcPr>
            <w:tcW w:w="1210" w:type="dxa"/>
            <w:tcBorders>
              <w:top w:val="nil"/>
              <w:left w:val="nil"/>
              <w:bottom w:val="single" w:sz="4" w:space="0" w:color="auto"/>
              <w:right w:val="single" w:sz="4" w:space="0" w:color="auto"/>
            </w:tcBorders>
            <w:shd w:val="clear" w:color="000000" w:fill="FFFFFF"/>
            <w:noWrap/>
            <w:vAlign w:val="center"/>
            <w:hideMark/>
          </w:tcPr>
          <w:p w14:paraId="013882D0"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010512008002</w:t>
            </w:r>
          </w:p>
        </w:tc>
        <w:tc>
          <w:tcPr>
            <w:tcW w:w="1271" w:type="dxa"/>
            <w:tcBorders>
              <w:top w:val="nil"/>
              <w:left w:val="nil"/>
              <w:bottom w:val="single" w:sz="4" w:space="0" w:color="auto"/>
              <w:right w:val="single" w:sz="4" w:space="0" w:color="auto"/>
            </w:tcBorders>
            <w:shd w:val="clear" w:color="000000" w:fill="FFFFFF"/>
            <w:vAlign w:val="center"/>
            <w:hideMark/>
          </w:tcPr>
          <w:p w14:paraId="6FFF111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沟盖板</w:t>
            </w:r>
          </w:p>
        </w:tc>
        <w:tc>
          <w:tcPr>
            <w:tcW w:w="1713" w:type="dxa"/>
            <w:tcBorders>
              <w:top w:val="nil"/>
              <w:left w:val="nil"/>
              <w:bottom w:val="single" w:sz="4" w:space="0" w:color="auto"/>
              <w:right w:val="single" w:sz="4" w:space="0" w:color="auto"/>
            </w:tcBorders>
            <w:shd w:val="clear" w:color="000000" w:fill="FFFFFF"/>
            <w:vAlign w:val="center"/>
            <w:hideMark/>
          </w:tcPr>
          <w:p w14:paraId="273FB404" w14:textId="72210744"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更换损坏排水沟预制混凝土块</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Pr="00642CF1">
              <w:rPr>
                <w:rFonts w:ascii="Times New Roman" w:eastAsia="宋体" w:hAnsi="Times New Roman" w:cs="Times New Roman"/>
                <w:color w:val="000000"/>
                <w:kern w:val="0"/>
                <w:szCs w:val="21"/>
              </w:rPr>
              <w:t>450mm</w:t>
            </w:r>
            <w:r w:rsidRPr="00642CF1">
              <w:rPr>
                <w:rFonts w:ascii="Times New Roman" w:eastAsia="宋体" w:hAnsi="Times New Roman" w:cs="Times New Roman"/>
                <w:color w:val="000000"/>
                <w:kern w:val="0"/>
                <w:szCs w:val="21"/>
              </w:rPr>
              <w:t>宽</w:t>
            </w:r>
            <w:r w:rsidRPr="00642CF1">
              <w:rPr>
                <w:rFonts w:ascii="Times New Roman" w:eastAsia="宋体" w:hAnsi="Times New Roman" w:cs="Times New Roman"/>
                <w:color w:val="000000"/>
                <w:kern w:val="0"/>
                <w:szCs w:val="21"/>
              </w:rPr>
              <w:t>*500mm</w:t>
            </w:r>
            <w:r w:rsidRPr="00642CF1">
              <w:rPr>
                <w:rFonts w:ascii="Times New Roman" w:eastAsia="宋体" w:hAnsi="Times New Roman" w:cs="Times New Roman"/>
                <w:color w:val="000000"/>
                <w:kern w:val="0"/>
                <w:szCs w:val="21"/>
              </w:rPr>
              <w:t>长</w:t>
            </w:r>
            <w:r w:rsidRPr="00642CF1">
              <w:rPr>
                <w:rFonts w:ascii="Times New Roman" w:eastAsia="宋体" w:hAnsi="Times New Roman" w:cs="Times New Roman"/>
                <w:color w:val="000000"/>
                <w:kern w:val="0"/>
                <w:szCs w:val="21"/>
              </w:rPr>
              <w:t>*100mm</w:t>
            </w:r>
            <w:r w:rsidRPr="00642CF1">
              <w:rPr>
                <w:rFonts w:ascii="Times New Roman" w:eastAsia="宋体" w:hAnsi="Times New Roman" w:cs="Times New Roman"/>
                <w:color w:val="000000"/>
                <w:kern w:val="0"/>
                <w:szCs w:val="21"/>
              </w:rPr>
              <w:t>厚（含模板拆安）</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拆除建筑垃圾清理外运</w:t>
            </w:r>
          </w:p>
        </w:tc>
        <w:tc>
          <w:tcPr>
            <w:tcW w:w="570" w:type="dxa"/>
            <w:tcBorders>
              <w:top w:val="nil"/>
              <w:left w:val="nil"/>
              <w:bottom w:val="single" w:sz="4" w:space="0" w:color="auto"/>
              <w:right w:val="single" w:sz="4" w:space="0" w:color="auto"/>
            </w:tcBorders>
            <w:shd w:val="clear" w:color="000000" w:fill="FFFFFF"/>
            <w:vAlign w:val="center"/>
            <w:hideMark/>
          </w:tcPr>
          <w:p w14:paraId="51E9CADA"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1117FF6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10.00</w:t>
            </w:r>
          </w:p>
        </w:tc>
        <w:tc>
          <w:tcPr>
            <w:tcW w:w="745" w:type="dxa"/>
            <w:tcBorders>
              <w:top w:val="nil"/>
              <w:left w:val="nil"/>
              <w:bottom w:val="single" w:sz="4" w:space="0" w:color="auto"/>
              <w:right w:val="single" w:sz="4" w:space="0" w:color="auto"/>
            </w:tcBorders>
            <w:shd w:val="clear" w:color="000000" w:fill="FFFFFF"/>
            <w:noWrap/>
            <w:vAlign w:val="center"/>
            <w:hideMark/>
          </w:tcPr>
          <w:p w14:paraId="60AD4BE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346066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07098A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23927137"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91B44C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8</w:t>
            </w:r>
          </w:p>
        </w:tc>
        <w:tc>
          <w:tcPr>
            <w:tcW w:w="1210" w:type="dxa"/>
            <w:tcBorders>
              <w:top w:val="nil"/>
              <w:left w:val="nil"/>
              <w:bottom w:val="single" w:sz="4" w:space="0" w:color="auto"/>
              <w:right w:val="single" w:sz="4" w:space="0" w:color="auto"/>
            </w:tcBorders>
            <w:shd w:val="clear" w:color="000000" w:fill="FFFFFF"/>
            <w:noWrap/>
            <w:vAlign w:val="center"/>
            <w:hideMark/>
          </w:tcPr>
          <w:p w14:paraId="262B4437"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011608001001</w:t>
            </w:r>
          </w:p>
        </w:tc>
        <w:tc>
          <w:tcPr>
            <w:tcW w:w="1271" w:type="dxa"/>
            <w:tcBorders>
              <w:top w:val="nil"/>
              <w:left w:val="nil"/>
              <w:bottom w:val="single" w:sz="4" w:space="0" w:color="auto"/>
              <w:right w:val="single" w:sz="4" w:space="0" w:color="auto"/>
            </w:tcBorders>
            <w:shd w:val="clear" w:color="000000" w:fill="FFFFFF"/>
            <w:vAlign w:val="center"/>
            <w:hideMark/>
          </w:tcPr>
          <w:p w14:paraId="64E4C06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铲除油漆面</w:t>
            </w:r>
          </w:p>
        </w:tc>
        <w:tc>
          <w:tcPr>
            <w:tcW w:w="1713" w:type="dxa"/>
            <w:tcBorders>
              <w:top w:val="nil"/>
              <w:left w:val="nil"/>
              <w:bottom w:val="single" w:sz="4" w:space="0" w:color="auto"/>
              <w:right w:val="single" w:sz="4" w:space="0" w:color="auto"/>
            </w:tcBorders>
            <w:shd w:val="clear" w:color="000000" w:fill="FFFFFF"/>
            <w:vAlign w:val="center"/>
            <w:hideMark/>
          </w:tcPr>
          <w:p w14:paraId="36B71C9F" w14:textId="7820AD11"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墙面、天花乳胶漆铲除</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建筑垃圾清理外运</w:t>
            </w:r>
          </w:p>
        </w:tc>
        <w:tc>
          <w:tcPr>
            <w:tcW w:w="570" w:type="dxa"/>
            <w:tcBorders>
              <w:top w:val="nil"/>
              <w:left w:val="nil"/>
              <w:bottom w:val="single" w:sz="4" w:space="0" w:color="auto"/>
              <w:right w:val="single" w:sz="4" w:space="0" w:color="auto"/>
            </w:tcBorders>
            <w:shd w:val="clear" w:color="000000" w:fill="FFFFFF"/>
            <w:vAlign w:val="center"/>
            <w:hideMark/>
          </w:tcPr>
          <w:p w14:paraId="29D1BF61"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6EA7A7E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225.00</w:t>
            </w:r>
          </w:p>
        </w:tc>
        <w:tc>
          <w:tcPr>
            <w:tcW w:w="745" w:type="dxa"/>
            <w:tcBorders>
              <w:top w:val="nil"/>
              <w:left w:val="nil"/>
              <w:bottom w:val="single" w:sz="4" w:space="0" w:color="auto"/>
              <w:right w:val="single" w:sz="4" w:space="0" w:color="auto"/>
            </w:tcBorders>
            <w:shd w:val="clear" w:color="000000" w:fill="FFFFFF"/>
            <w:noWrap/>
            <w:vAlign w:val="center"/>
            <w:hideMark/>
          </w:tcPr>
          <w:p w14:paraId="30E0530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8DF24B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390582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78516100"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0E026D"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lastRenderedPageBreak/>
              <w:t>9</w:t>
            </w:r>
          </w:p>
        </w:tc>
        <w:tc>
          <w:tcPr>
            <w:tcW w:w="1210" w:type="dxa"/>
            <w:tcBorders>
              <w:top w:val="nil"/>
              <w:left w:val="nil"/>
              <w:bottom w:val="single" w:sz="4" w:space="0" w:color="auto"/>
              <w:right w:val="single" w:sz="4" w:space="0" w:color="auto"/>
            </w:tcBorders>
            <w:shd w:val="clear" w:color="000000" w:fill="FFFFFF"/>
            <w:noWrap/>
            <w:vAlign w:val="center"/>
            <w:hideMark/>
          </w:tcPr>
          <w:p w14:paraId="687FF952"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011406001001</w:t>
            </w:r>
          </w:p>
        </w:tc>
        <w:tc>
          <w:tcPr>
            <w:tcW w:w="1271" w:type="dxa"/>
            <w:tcBorders>
              <w:top w:val="nil"/>
              <w:left w:val="nil"/>
              <w:bottom w:val="single" w:sz="4" w:space="0" w:color="auto"/>
              <w:right w:val="single" w:sz="4" w:space="0" w:color="auto"/>
            </w:tcBorders>
            <w:shd w:val="clear" w:color="000000" w:fill="FFFFFF"/>
            <w:vAlign w:val="center"/>
            <w:hideMark/>
          </w:tcPr>
          <w:p w14:paraId="108CA3F2"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抹灰面油漆</w:t>
            </w:r>
          </w:p>
        </w:tc>
        <w:tc>
          <w:tcPr>
            <w:tcW w:w="1713" w:type="dxa"/>
            <w:tcBorders>
              <w:top w:val="nil"/>
              <w:left w:val="nil"/>
              <w:bottom w:val="single" w:sz="4" w:space="0" w:color="auto"/>
              <w:right w:val="single" w:sz="4" w:space="0" w:color="auto"/>
            </w:tcBorders>
            <w:shd w:val="clear" w:color="000000" w:fill="FFFFFF"/>
            <w:vAlign w:val="center"/>
            <w:hideMark/>
          </w:tcPr>
          <w:p w14:paraId="7E7A36A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新做防水乳胶漆</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防水腻子两遍，防水乳胶漆两遍</w:t>
            </w:r>
            <w:r w:rsidRPr="00642CF1">
              <w:rPr>
                <w:rFonts w:ascii="Times New Roman" w:eastAsia="宋体" w:hAnsi="Times New Roman" w:cs="Times New Roman"/>
                <w:color w:val="000000"/>
                <w:kern w:val="0"/>
                <w:szCs w:val="21"/>
              </w:rPr>
              <w:t>]</w:t>
            </w:r>
          </w:p>
        </w:tc>
        <w:tc>
          <w:tcPr>
            <w:tcW w:w="570" w:type="dxa"/>
            <w:tcBorders>
              <w:top w:val="nil"/>
              <w:left w:val="nil"/>
              <w:bottom w:val="single" w:sz="4" w:space="0" w:color="auto"/>
              <w:right w:val="single" w:sz="4" w:space="0" w:color="auto"/>
            </w:tcBorders>
            <w:shd w:val="clear" w:color="000000" w:fill="FFFFFF"/>
            <w:vAlign w:val="center"/>
            <w:hideMark/>
          </w:tcPr>
          <w:p w14:paraId="318EB5C6"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AE04D5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225.00</w:t>
            </w:r>
          </w:p>
        </w:tc>
        <w:tc>
          <w:tcPr>
            <w:tcW w:w="745" w:type="dxa"/>
            <w:tcBorders>
              <w:top w:val="nil"/>
              <w:left w:val="nil"/>
              <w:bottom w:val="single" w:sz="4" w:space="0" w:color="auto"/>
              <w:right w:val="single" w:sz="4" w:space="0" w:color="auto"/>
            </w:tcBorders>
            <w:shd w:val="clear" w:color="000000" w:fill="FFFFFF"/>
            <w:noWrap/>
            <w:vAlign w:val="center"/>
            <w:hideMark/>
          </w:tcPr>
          <w:p w14:paraId="1A04B9D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25AF4E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673174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126B9855" w14:textId="77777777" w:rsidTr="00642CF1">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5032526"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10</w:t>
            </w:r>
          </w:p>
        </w:tc>
        <w:tc>
          <w:tcPr>
            <w:tcW w:w="1210" w:type="dxa"/>
            <w:tcBorders>
              <w:top w:val="nil"/>
              <w:left w:val="nil"/>
              <w:bottom w:val="single" w:sz="4" w:space="0" w:color="auto"/>
              <w:right w:val="single" w:sz="4" w:space="0" w:color="auto"/>
            </w:tcBorders>
            <w:shd w:val="clear" w:color="000000" w:fill="FFFFFF"/>
            <w:noWrap/>
            <w:vAlign w:val="center"/>
            <w:hideMark/>
          </w:tcPr>
          <w:p w14:paraId="44B50F3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010402001001</w:t>
            </w:r>
          </w:p>
        </w:tc>
        <w:tc>
          <w:tcPr>
            <w:tcW w:w="1271" w:type="dxa"/>
            <w:tcBorders>
              <w:top w:val="nil"/>
              <w:left w:val="nil"/>
              <w:bottom w:val="single" w:sz="4" w:space="0" w:color="auto"/>
              <w:right w:val="single" w:sz="4" w:space="0" w:color="auto"/>
            </w:tcBorders>
            <w:shd w:val="clear" w:color="000000" w:fill="FFFFFF"/>
            <w:vAlign w:val="center"/>
            <w:hideMark/>
          </w:tcPr>
          <w:p w14:paraId="7115F78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砌块墙</w:t>
            </w:r>
          </w:p>
        </w:tc>
        <w:tc>
          <w:tcPr>
            <w:tcW w:w="1713" w:type="dxa"/>
            <w:tcBorders>
              <w:top w:val="nil"/>
              <w:left w:val="nil"/>
              <w:bottom w:val="single" w:sz="4" w:space="0" w:color="auto"/>
              <w:right w:val="single" w:sz="4" w:space="0" w:color="auto"/>
            </w:tcBorders>
            <w:shd w:val="clear" w:color="000000" w:fill="FFFFFF"/>
            <w:vAlign w:val="center"/>
            <w:hideMark/>
          </w:tcPr>
          <w:p w14:paraId="72C6504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砖墙封堵（嵌入户外钢制排气扇）</w:t>
            </w:r>
          </w:p>
        </w:tc>
        <w:tc>
          <w:tcPr>
            <w:tcW w:w="570" w:type="dxa"/>
            <w:tcBorders>
              <w:top w:val="nil"/>
              <w:left w:val="nil"/>
              <w:bottom w:val="single" w:sz="4" w:space="0" w:color="auto"/>
              <w:right w:val="single" w:sz="4" w:space="0" w:color="auto"/>
            </w:tcBorders>
            <w:shd w:val="clear" w:color="000000" w:fill="FFFFFF"/>
            <w:vAlign w:val="center"/>
            <w:hideMark/>
          </w:tcPr>
          <w:p w14:paraId="3D03C52F"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54B077D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30.00</w:t>
            </w:r>
          </w:p>
        </w:tc>
        <w:tc>
          <w:tcPr>
            <w:tcW w:w="745" w:type="dxa"/>
            <w:tcBorders>
              <w:top w:val="nil"/>
              <w:left w:val="nil"/>
              <w:bottom w:val="single" w:sz="4" w:space="0" w:color="auto"/>
              <w:right w:val="single" w:sz="4" w:space="0" w:color="auto"/>
            </w:tcBorders>
            <w:shd w:val="clear" w:color="000000" w:fill="FFFFFF"/>
            <w:noWrap/>
            <w:vAlign w:val="center"/>
            <w:hideMark/>
          </w:tcPr>
          <w:p w14:paraId="10F32052"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A2BA4C2"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75C7E7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220C0100"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BFC234"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11</w:t>
            </w:r>
          </w:p>
        </w:tc>
        <w:tc>
          <w:tcPr>
            <w:tcW w:w="1210" w:type="dxa"/>
            <w:tcBorders>
              <w:top w:val="nil"/>
              <w:left w:val="nil"/>
              <w:bottom w:val="single" w:sz="4" w:space="0" w:color="auto"/>
              <w:right w:val="single" w:sz="4" w:space="0" w:color="auto"/>
            </w:tcBorders>
            <w:shd w:val="clear" w:color="000000" w:fill="FFFFFF"/>
            <w:noWrap/>
            <w:vAlign w:val="center"/>
            <w:hideMark/>
          </w:tcPr>
          <w:p w14:paraId="0B8A301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010802003001</w:t>
            </w:r>
          </w:p>
        </w:tc>
        <w:tc>
          <w:tcPr>
            <w:tcW w:w="1271" w:type="dxa"/>
            <w:tcBorders>
              <w:top w:val="nil"/>
              <w:left w:val="nil"/>
              <w:bottom w:val="single" w:sz="4" w:space="0" w:color="auto"/>
              <w:right w:val="single" w:sz="4" w:space="0" w:color="auto"/>
            </w:tcBorders>
            <w:shd w:val="clear" w:color="000000" w:fill="FFFFFF"/>
            <w:vAlign w:val="center"/>
            <w:hideMark/>
          </w:tcPr>
          <w:p w14:paraId="4F649F9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钢质防火门</w:t>
            </w:r>
          </w:p>
        </w:tc>
        <w:tc>
          <w:tcPr>
            <w:tcW w:w="1713" w:type="dxa"/>
            <w:tcBorders>
              <w:top w:val="nil"/>
              <w:left w:val="nil"/>
              <w:bottom w:val="single" w:sz="4" w:space="0" w:color="auto"/>
              <w:right w:val="single" w:sz="4" w:space="0" w:color="auto"/>
            </w:tcBorders>
            <w:shd w:val="clear" w:color="000000" w:fill="FFFFFF"/>
            <w:vAlign w:val="center"/>
            <w:hideMark/>
          </w:tcPr>
          <w:p w14:paraId="624BB355" w14:textId="41E757A0"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钢质防火门安装</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00784E97">
              <w:rPr>
                <w:rFonts w:ascii="Times New Roman" w:eastAsia="宋体" w:hAnsi="Times New Roman" w:cs="Times New Roman"/>
                <w:color w:val="000000"/>
                <w:kern w:val="0"/>
                <w:szCs w:val="21"/>
              </w:rPr>
              <w:t>1400*2100mm</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五金配件齐全</w:t>
            </w:r>
          </w:p>
        </w:tc>
        <w:tc>
          <w:tcPr>
            <w:tcW w:w="570" w:type="dxa"/>
            <w:tcBorders>
              <w:top w:val="nil"/>
              <w:left w:val="nil"/>
              <w:bottom w:val="single" w:sz="4" w:space="0" w:color="auto"/>
              <w:right w:val="single" w:sz="4" w:space="0" w:color="auto"/>
            </w:tcBorders>
            <w:shd w:val="clear" w:color="000000" w:fill="FFFFFF"/>
            <w:vAlign w:val="center"/>
            <w:hideMark/>
          </w:tcPr>
          <w:p w14:paraId="0D2B9C4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樘</w:t>
            </w:r>
          </w:p>
        </w:tc>
        <w:tc>
          <w:tcPr>
            <w:tcW w:w="794" w:type="dxa"/>
            <w:tcBorders>
              <w:top w:val="nil"/>
              <w:left w:val="nil"/>
              <w:bottom w:val="single" w:sz="4" w:space="0" w:color="auto"/>
              <w:right w:val="single" w:sz="4" w:space="0" w:color="auto"/>
            </w:tcBorders>
            <w:shd w:val="clear" w:color="000000" w:fill="FFFFFF"/>
            <w:noWrap/>
            <w:vAlign w:val="center"/>
            <w:hideMark/>
          </w:tcPr>
          <w:p w14:paraId="5D17CFF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p>
        </w:tc>
        <w:tc>
          <w:tcPr>
            <w:tcW w:w="745" w:type="dxa"/>
            <w:tcBorders>
              <w:top w:val="nil"/>
              <w:left w:val="nil"/>
              <w:bottom w:val="single" w:sz="4" w:space="0" w:color="auto"/>
              <w:right w:val="single" w:sz="4" w:space="0" w:color="auto"/>
            </w:tcBorders>
            <w:shd w:val="clear" w:color="000000" w:fill="FFFFFF"/>
            <w:noWrap/>
            <w:vAlign w:val="center"/>
            <w:hideMark/>
          </w:tcPr>
          <w:p w14:paraId="75925E6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B3D1C5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2751DF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02C08475" w14:textId="77777777" w:rsidTr="00642CF1">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18F162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12</w:t>
            </w:r>
          </w:p>
        </w:tc>
        <w:tc>
          <w:tcPr>
            <w:tcW w:w="1210" w:type="dxa"/>
            <w:tcBorders>
              <w:top w:val="nil"/>
              <w:left w:val="nil"/>
              <w:bottom w:val="single" w:sz="4" w:space="0" w:color="auto"/>
              <w:right w:val="single" w:sz="4" w:space="0" w:color="auto"/>
            </w:tcBorders>
            <w:shd w:val="clear" w:color="000000" w:fill="FFFFFF"/>
            <w:noWrap/>
            <w:vAlign w:val="center"/>
            <w:hideMark/>
          </w:tcPr>
          <w:p w14:paraId="2952602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010803001001</w:t>
            </w:r>
          </w:p>
        </w:tc>
        <w:tc>
          <w:tcPr>
            <w:tcW w:w="1271" w:type="dxa"/>
            <w:tcBorders>
              <w:top w:val="nil"/>
              <w:left w:val="nil"/>
              <w:bottom w:val="single" w:sz="4" w:space="0" w:color="auto"/>
              <w:right w:val="single" w:sz="4" w:space="0" w:color="auto"/>
            </w:tcBorders>
            <w:shd w:val="clear" w:color="000000" w:fill="FFFFFF"/>
            <w:vAlign w:val="center"/>
            <w:hideMark/>
          </w:tcPr>
          <w:p w14:paraId="583FFE5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金属卷帘</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闸</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门</w:t>
            </w:r>
          </w:p>
        </w:tc>
        <w:tc>
          <w:tcPr>
            <w:tcW w:w="1713" w:type="dxa"/>
            <w:tcBorders>
              <w:top w:val="nil"/>
              <w:left w:val="nil"/>
              <w:bottom w:val="single" w:sz="4" w:space="0" w:color="auto"/>
              <w:right w:val="single" w:sz="4" w:space="0" w:color="auto"/>
            </w:tcBorders>
            <w:shd w:val="clear" w:color="000000" w:fill="FFFFFF"/>
            <w:vAlign w:val="center"/>
            <w:hideMark/>
          </w:tcPr>
          <w:p w14:paraId="2A0DAD65" w14:textId="60D43622"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安装不锈钢电动卷帘门</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00784E97">
              <w:rPr>
                <w:rFonts w:ascii="Times New Roman" w:eastAsia="宋体" w:hAnsi="Times New Roman" w:cs="Times New Roman"/>
                <w:color w:val="000000"/>
                <w:kern w:val="0"/>
                <w:szCs w:val="21"/>
              </w:rPr>
              <w:t>5000*4500mm</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电动装置安装、调试</w:t>
            </w:r>
          </w:p>
        </w:tc>
        <w:tc>
          <w:tcPr>
            <w:tcW w:w="570" w:type="dxa"/>
            <w:tcBorders>
              <w:top w:val="nil"/>
              <w:left w:val="nil"/>
              <w:bottom w:val="single" w:sz="4" w:space="0" w:color="auto"/>
              <w:right w:val="single" w:sz="4" w:space="0" w:color="auto"/>
            </w:tcBorders>
            <w:shd w:val="clear" w:color="000000" w:fill="FFFFFF"/>
            <w:vAlign w:val="center"/>
            <w:hideMark/>
          </w:tcPr>
          <w:p w14:paraId="69C1C85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樘</w:t>
            </w:r>
          </w:p>
        </w:tc>
        <w:tc>
          <w:tcPr>
            <w:tcW w:w="794" w:type="dxa"/>
            <w:tcBorders>
              <w:top w:val="nil"/>
              <w:left w:val="nil"/>
              <w:bottom w:val="single" w:sz="4" w:space="0" w:color="auto"/>
              <w:right w:val="single" w:sz="4" w:space="0" w:color="auto"/>
            </w:tcBorders>
            <w:shd w:val="clear" w:color="000000" w:fill="FFFFFF"/>
            <w:noWrap/>
            <w:vAlign w:val="center"/>
            <w:hideMark/>
          </w:tcPr>
          <w:p w14:paraId="4A2FAAD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5</w:t>
            </w:r>
          </w:p>
        </w:tc>
        <w:tc>
          <w:tcPr>
            <w:tcW w:w="745" w:type="dxa"/>
            <w:tcBorders>
              <w:top w:val="nil"/>
              <w:left w:val="nil"/>
              <w:bottom w:val="single" w:sz="4" w:space="0" w:color="auto"/>
              <w:right w:val="single" w:sz="4" w:space="0" w:color="auto"/>
            </w:tcBorders>
            <w:shd w:val="clear" w:color="000000" w:fill="FFFFFF"/>
            <w:noWrap/>
            <w:vAlign w:val="center"/>
            <w:hideMark/>
          </w:tcPr>
          <w:p w14:paraId="21B9CFE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069839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AE949CA"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41EE3BD1" w14:textId="77777777" w:rsidTr="00642CF1">
        <w:trPr>
          <w:trHeight w:val="372"/>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2EA6273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13</w:t>
            </w:r>
          </w:p>
        </w:tc>
        <w:tc>
          <w:tcPr>
            <w:tcW w:w="1210" w:type="dxa"/>
            <w:tcBorders>
              <w:top w:val="nil"/>
              <w:left w:val="nil"/>
              <w:bottom w:val="single" w:sz="4" w:space="0" w:color="auto"/>
              <w:right w:val="single" w:sz="4" w:space="0" w:color="auto"/>
            </w:tcBorders>
            <w:shd w:val="clear" w:color="000000" w:fill="FFFFFF"/>
            <w:vAlign w:val="center"/>
            <w:hideMark/>
          </w:tcPr>
          <w:p w14:paraId="373B30FD"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010807001001</w:t>
            </w:r>
          </w:p>
        </w:tc>
        <w:tc>
          <w:tcPr>
            <w:tcW w:w="1271" w:type="dxa"/>
            <w:tcBorders>
              <w:top w:val="nil"/>
              <w:left w:val="nil"/>
              <w:bottom w:val="single" w:sz="4" w:space="0" w:color="auto"/>
              <w:right w:val="single" w:sz="4" w:space="0" w:color="auto"/>
            </w:tcBorders>
            <w:shd w:val="clear" w:color="000000" w:fill="FFFFFF"/>
            <w:vAlign w:val="center"/>
            <w:hideMark/>
          </w:tcPr>
          <w:p w14:paraId="74D339B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金属</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塑钢、断桥</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窗</w:t>
            </w:r>
          </w:p>
        </w:tc>
        <w:tc>
          <w:tcPr>
            <w:tcW w:w="1713" w:type="dxa"/>
            <w:tcBorders>
              <w:top w:val="nil"/>
              <w:left w:val="nil"/>
              <w:bottom w:val="single" w:sz="4" w:space="0" w:color="auto"/>
              <w:right w:val="single" w:sz="4" w:space="0" w:color="auto"/>
            </w:tcBorders>
            <w:shd w:val="clear" w:color="000000" w:fill="FFFFFF"/>
            <w:vAlign w:val="center"/>
            <w:hideMark/>
          </w:tcPr>
          <w:p w14:paraId="665B1413" w14:textId="482DB2E2"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铝合金封窗</w:t>
            </w:r>
            <w:r w:rsidRPr="00642CF1">
              <w:rPr>
                <w:rFonts w:ascii="Times New Roman" w:eastAsia="宋体" w:hAnsi="Times New Roman" w:cs="Times New Roman"/>
                <w:color w:val="000000"/>
                <w:kern w:val="0"/>
                <w:szCs w:val="21"/>
              </w:rPr>
              <w:t>[70</w:t>
            </w:r>
            <w:r w:rsidRPr="00642CF1">
              <w:rPr>
                <w:rFonts w:ascii="Times New Roman" w:eastAsia="宋体" w:hAnsi="Times New Roman" w:cs="Times New Roman"/>
                <w:color w:val="000000"/>
                <w:kern w:val="0"/>
                <w:szCs w:val="21"/>
              </w:rPr>
              <w:t>系列铝合金框，钢化</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玻璃厚</w:t>
            </w:r>
            <w:r w:rsidRPr="00642CF1">
              <w:rPr>
                <w:rFonts w:ascii="Times New Roman" w:eastAsia="宋体" w:hAnsi="Times New Roman" w:cs="Times New Roman"/>
                <w:color w:val="000000"/>
                <w:kern w:val="0"/>
                <w:szCs w:val="21"/>
              </w:rPr>
              <w:t>10mm]</w:t>
            </w:r>
          </w:p>
        </w:tc>
        <w:tc>
          <w:tcPr>
            <w:tcW w:w="570" w:type="dxa"/>
            <w:tcBorders>
              <w:top w:val="nil"/>
              <w:left w:val="nil"/>
              <w:bottom w:val="single" w:sz="4" w:space="0" w:color="auto"/>
              <w:right w:val="single" w:sz="4" w:space="0" w:color="auto"/>
            </w:tcBorders>
            <w:shd w:val="clear" w:color="000000" w:fill="FFFFFF"/>
            <w:vAlign w:val="center"/>
            <w:hideMark/>
          </w:tcPr>
          <w:p w14:paraId="4F1E060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DDA0E5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12.00</w:t>
            </w:r>
          </w:p>
        </w:tc>
        <w:tc>
          <w:tcPr>
            <w:tcW w:w="745" w:type="dxa"/>
            <w:tcBorders>
              <w:top w:val="nil"/>
              <w:left w:val="nil"/>
              <w:bottom w:val="single" w:sz="4" w:space="0" w:color="auto"/>
              <w:right w:val="single" w:sz="4" w:space="0" w:color="auto"/>
            </w:tcBorders>
            <w:shd w:val="clear" w:color="000000" w:fill="FFFFFF"/>
            <w:noWrap/>
            <w:vAlign w:val="center"/>
            <w:hideMark/>
          </w:tcPr>
          <w:p w14:paraId="4163EFC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1F166A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4FCD11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2411906F" w14:textId="77777777" w:rsidTr="00642CF1">
        <w:trPr>
          <w:trHeight w:val="342"/>
        </w:trPr>
        <w:tc>
          <w:tcPr>
            <w:tcW w:w="706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B79A04F"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3407D94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C2860A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0D5F838A" w14:textId="77777777" w:rsidTr="00642CF1">
        <w:trPr>
          <w:trHeight w:val="968"/>
        </w:trPr>
        <w:tc>
          <w:tcPr>
            <w:tcW w:w="8685" w:type="dxa"/>
            <w:gridSpan w:val="9"/>
            <w:tcBorders>
              <w:top w:val="nil"/>
              <w:left w:val="nil"/>
              <w:bottom w:val="nil"/>
              <w:right w:val="nil"/>
            </w:tcBorders>
            <w:shd w:val="clear" w:color="auto" w:fill="auto"/>
            <w:vAlign w:val="center"/>
            <w:hideMark/>
          </w:tcPr>
          <w:p w14:paraId="50DEC605" w14:textId="77777777" w:rsidR="00642CF1" w:rsidRPr="00642CF1" w:rsidRDefault="00642CF1" w:rsidP="00642CF1">
            <w:pPr>
              <w:widowControl/>
              <w:jc w:val="center"/>
              <w:rPr>
                <w:rFonts w:ascii="Times New Roman" w:eastAsia="宋体" w:hAnsi="Times New Roman" w:cs="Times New Roman"/>
                <w:b/>
                <w:bCs/>
                <w:color w:val="000000"/>
                <w:kern w:val="0"/>
                <w:szCs w:val="21"/>
              </w:rPr>
            </w:pPr>
            <w:r w:rsidRPr="00642CF1">
              <w:rPr>
                <w:rFonts w:ascii="Times New Roman" w:eastAsia="宋体" w:hAnsi="Times New Roman" w:cs="Times New Roman"/>
                <w:b/>
                <w:bCs/>
                <w:color w:val="000000"/>
                <w:kern w:val="0"/>
                <w:szCs w:val="21"/>
              </w:rPr>
              <w:t>分部分项工程量清单与计价表</w:t>
            </w:r>
            <w:r w:rsidRPr="00642CF1">
              <w:rPr>
                <w:rFonts w:ascii="Times New Roman" w:eastAsia="宋体" w:hAnsi="Times New Roman" w:cs="Times New Roman"/>
                <w:b/>
                <w:bCs/>
                <w:color w:val="000000"/>
                <w:kern w:val="0"/>
                <w:szCs w:val="21"/>
              </w:rPr>
              <w:br w:type="page"/>
            </w:r>
            <w:r w:rsidRPr="00642CF1">
              <w:rPr>
                <w:rFonts w:ascii="Times New Roman" w:eastAsia="宋体" w:hAnsi="Times New Roman" w:cs="Times New Roman"/>
                <w:b/>
                <w:bCs/>
                <w:color w:val="000000"/>
                <w:kern w:val="0"/>
                <w:szCs w:val="21"/>
              </w:rPr>
              <w:br w:type="page"/>
              <w:t>(</w:t>
            </w:r>
            <w:r w:rsidRPr="00642CF1">
              <w:rPr>
                <w:rFonts w:ascii="Times New Roman" w:eastAsia="宋体" w:hAnsi="Times New Roman" w:cs="Times New Roman"/>
                <w:b/>
                <w:bCs/>
                <w:color w:val="000000"/>
                <w:kern w:val="0"/>
                <w:szCs w:val="21"/>
              </w:rPr>
              <w:t>适用于工程量清单计价</w:t>
            </w:r>
            <w:r w:rsidRPr="00642CF1">
              <w:rPr>
                <w:rFonts w:ascii="Times New Roman" w:eastAsia="宋体" w:hAnsi="Times New Roman" w:cs="Times New Roman"/>
                <w:b/>
                <w:bCs/>
                <w:color w:val="000000"/>
                <w:kern w:val="0"/>
                <w:szCs w:val="21"/>
              </w:rPr>
              <w:t>)</w:t>
            </w:r>
          </w:p>
        </w:tc>
      </w:tr>
      <w:tr w:rsidR="00642CF1" w:rsidRPr="00642CF1" w14:paraId="2A3457CC" w14:textId="77777777" w:rsidTr="00642CF1">
        <w:trPr>
          <w:trHeight w:val="75"/>
        </w:trPr>
        <w:tc>
          <w:tcPr>
            <w:tcW w:w="8685" w:type="dxa"/>
            <w:gridSpan w:val="9"/>
            <w:tcBorders>
              <w:top w:val="nil"/>
              <w:left w:val="nil"/>
              <w:bottom w:val="nil"/>
              <w:right w:val="nil"/>
            </w:tcBorders>
            <w:shd w:val="clear" w:color="auto" w:fill="auto"/>
            <w:vAlign w:val="center"/>
            <w:hideMark/>
          </w:tcPr>
          <w:p w14:paraId="2445F0D1" w14:textId="77777777" w:rsidR="00642CF1" w:rsidRPr="00642CF1" w:rsidRDefault="00642CF1" w:rsidP="00642CF1">
            <w:pPr>
              <w:widowControl/>
              <w:jc w:val="center"/>
              <w:rPr>
                <w:rFonts w:ascii="Times New Roman" w:eastAsia="宋体" w:hAnsi="Times New Roman" w:cs="Times New Roman"/>
                <w:b/>
                <w:bCs/>
                <w:color w:val="000000"/>
                <w:kern w:val="0"/>
                <w:szCs w:val="21"/>
              </w:rPr>
            </w:pPr>
          </w:p>
        </w:tc>
      </w:tr>
      <w:tr w:rsidR="00642CF1" w:rsidRPr="00642CF1" w14:paraId="01327F29" w14:textId="77777777" w:rsidTr="00642CF1">
        <w:trPr>
          <w:trHeight w:val="372"/>
        </w:trPr>
        <w:tc>
          <w:tcPr>
            <w:tcW w:w="3241" w:type="dxa"/>
            <w:gridSpan w:val="3"/>
            <w:tcBorders>
              <w:top w:val="nil"/>
              <w:left w:val="nil"/>
              <w:bottom w:val="nil"/>
              <w:right w:val="nil"/>
            </w:tcBorders>
            <w:shd w:val="clear" w:color="auto" w:fill="auto"/>
            <w:vAlign w:val="bottom"/>
            <w:hideMark/>
          </w:tcPr>
          <w:p w14:paraId="3518E6BB"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工程名称</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南校区垃圾中转站改造工程</w:t>
            </w:r>
          </w:p>
        </w:tc>
        <w:tc>
          <w:tcPr>
            <w:tcW w:w="3077" w:type="dxa"/>
            <w:gridSpan w:val="3"/>
            <w:tcBorders>
              <w:top w:val="nil"/>
              <w:left w:val="nil"/>
              <w:bottom w:val="nil"/>
              <w:right w:val="nil"/>
            </w:tcBorders>
            <w:shd w:val="clear" w:color="auto" w:fill="auto"/>
            <w:vAlign w:val="bottom"/>
            <w:hideMark/>
          </w:tcPr>
          <w:p w14:paraId="17586190"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标段：</w:t>
            </w:r>
          </w:p>
        </w:tc>
        <w:tc>
          <w:tcPr>
            <w:tcW w:w="2367" w:type="dxa"/>
            <w:gridSpan w:val="3"/>
            <w:tcBorders>
              <w:top w:val="nil"/>
              <w:left w:val="nil"/>
              <w:bottom w:val="nil"/>
              <w:right w:val="nil"/>
            </w:tcBorders>
            <w:shd w:val="clear" w:color="auto" w:fill="auto"/>
            <w:vAlign w:val="bottom"/>
            <w:hideMark/>
          </w:tcPr>
          <w:p w14:paraId="34A38BA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第</w:t>
            </w:r>
            <w:r w:rsidRPr="00642CF1">
              <w:rPr>
                <w:rFonts w:ascii="Times New Roman" w:eastAsia="宋体" w:hAnsi="Times New Roman" w:cs="Times New Roman"/>
                <w:color w:val="000000"/>
                <w:kern w:val="0"/>
                <w:szCs w:val="21"/>
              </w:rPr>
              <w:t>2</w:t>
            </w:r>
            <w:r w:rsidRPr="00642CF1">
              <w:rPr>
                <w:rFonts w:ascii="Times New Roman" w:eastAsia="宋体" w:hAnsi="Times New Roman" w:cs="Times New Roman"/>
                <w:color w:val="000000"/>
                <w:kern w:val="0"/>
                <w:szCs w:val="21"/>
              </w:rPr>
              <w:t>页</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共</w:t>
            </w:r>
            <w:r w:rsidRPr="00642CF1">
              <w:rPr>
                <w:rFonts w:ascii="Times New Roman" w:eastAsia="宋体" w:hAnsi="Times New Roman" w:cs="Times New Roman"/>
                <w:color w:val="000000"/>
                <w:kern w:val="0"/>
                <w:szCs w:val="21"/>
              </w:rPr>
              <w:t>3</w:t>
            </w:r>
            <w:r w:rsidRPr="00642CF1">
              <w:rPr>
                <w:rFonts w:ascii="Times New Roman" w:eastAsia="宋体" w:hAnsi="Times New Roman" w:cs="Times New Roman"/>
                <w:color w:val="000000"/>
                <w:kern w:val="0"/>
                <w:szCs w:val="21"/>
              </w:rPr>
              <w:t>页</w:t>
            </w:r>
          </w:p>
        </w:tc>
      </w:tr>
      <w:tr w:rsidR="00642CF1" w:rsidRPr="00642CF1" w14:paraId="0E9B20DF" w14:textId="77777777" w:rsidTr="00642CF1">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944FF6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序号</w:t>
            </w:r>
          </w:p>
        </w:tc>
        <w:tc>
          <w:tcPr>
            <w:tcW w:w="121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077634"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44E6F10"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项目名称</w:t>
            </w:r>
          </w:p>
        </w:tc>
        <w:tc>
          <w:tcPr>
            <w:tcW w:w="17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07839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项目特征描述</w:t>
            </w:r>
          </w:p>
        </w:tc>
        <w:tc>
          <w:tcPr>
            <w:tcW w:w="57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B501C5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计量</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B5BD8F9"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工程量</w:t>
            </w:r>
          </w:p>
        </w:tc>
        <w:tc>
          <w:tcPr>
            <w:tcW w:w="236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D9F981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金额</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元</w:t>
            </w:r>
            <w:r w:rsidRPr="00642CF1">
              <w:rPr>
                <w:rFonts w:ascii="Times New Roman" w:eastAsia="宋体" w:hAnsi="Times New Roman" w:cs="Times New Roman"/>
                <w:color w:val="000000"/>
                <w:kern w:val="0"/>
                <w:szCs w:val="21"/>
              </w:rPr>
              <w:t>)</w:t>
            </w:r>
          </w:p>
        </w:tc>
      </w:tr>
      <w:tr w:rsidR="00642CF1" w:rsidRPr="00642CF1" w14:paraId="5FE04305" w14:textId="77777777" w:rsidTr="00642CF1">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7048D56A"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210" w:type="dxa"/>
            <w:vMerge/>
            <w:tcBorders>
              <w:top w:val="single" w:sz="4" w:space="0" w:color="auto"/>
              <w:left w:val="single" w:sz="4" w:space="0" w:color="000000"/>
              <w:bottom w:val="single" w:sz="4" w:space="0" w:color="000000"/>
              <w:right w:val="single" w:sz="4" w:space="0" w:color="000000"/>
            </w:tcBorders>
            <w:vAlign w:val="center"/>
            <w:hideMark/>
          </w:tcPr>
          <w:p w14:paraId="35302B82"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1401F890"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713" w:type="dxa"/>
            <w:vMerge/>
            <w:tcBorders>
              <w:top w:val="single" w:sz="4" w:space="0" w:color="auto"/>
              <w:left w:val="single" w:sz="4" w:space="0" w:color="000000"/>
              <w:bottom w:val="single" w:sz="4" w:space="0" w:color="000000"/>
              <w:right w:val="single" w:sz="4" w:space="0" w:color="000000"/>
            </w:tcBorders>
            <w:vAlign w:val="center"/>
            <w:hideMark/>
          </w:tcPr>
          <w:p w14:paraId="2AA97A17"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570" w:type="dxa"/>
            <w:vMerge/>
            <w:tcBorders>
              <w:top w:val="single" w:sz="4" w:space="0" w:color="auto"/>
              <w:left w:val="single" w:sz="4" w:space="0" w:color="000000"/>
              <w:bottom w:val="single" w:sz="4" w:space="0" w:color="000000"/>
              <w:right w:val="single" w:sz="4" w:space="0" w:color="000000"/>
            </w:tcBorders>
            <w:vAlign w:val="center"/>
            <w:hideMark/>
          </w:tcPr>
          <w:p w14:paraId="42BD8CA9"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7CCA1418"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745" w:type="dxa"/>
            <w:tcBorders>
              <w:top w:val="nil"/>
              <w:left w:val="nil"/>
              <w:bottom w:val="single" w:sz="4" w:space="0" w:color="000000"/>
              <w:right w:val="single" w:sz="4" w:space="0" w:color="000000"/>
            </w:tcBorders>
            <w:shd w:val="clear" w:color="000000" w:fill="FFFFFF"/>
            <w:noWrap/>
            <w:vAlign w:val="center"/>
            <w:hideMark/>
          </w:tcPr>
          <w:p w14:paraId="6F71E1B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综合</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7EED1333"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6806971E"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材料设备</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暂估合价</w:t>
            </w:r>
          </w:p>
        </w:tc>
      </w:tr>
      <w:tr w:rsidR="00642CF1" w:rsidRPr="00642CF1" w14:paraId="5FDEF1E2" w14:textId="77777777" w:rsidTr="00642CF1">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97810F3"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14</w:t>
            </w:r>
          </w:p>
        </w:tc>
        <w:tc>
          <w:tcPr>
            <w:tcW w:w="1210" w:type="dxa"/>
            <w:tcBorders>
              <w:top w:val="nil"/>
              <w:left w:val="nil"/>
              <w:bottom w:val="single" w:sz="4" w:space="0" w:color="auto"/>
              <w:right w:val="single" w:sz="4" w:space="0" w:color="auto"/>
            </w:tcBorders>
            <w:shd w:val="clear" w:color="000000" w:fill="FFFFFF"/>
            <w:noWrap/>
            <w:vAlign w:val="center"/>
            <w:hideMark/>
          </w:tcPr>
          <w:p w14:paraId="4E2F16F7"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030412006001</w:t>
            </w:r>
          </w:p>
        </w:tc>
        <w:tc>
          <w:tcPr>
            <w:tcW w:w="1271" w:type="dxa"/>
            <w:tcBorders>
              <w:top w:val="nil"/>
              <w:left w:val="nil"/>
              <w:bottom w:val="single" w:sz="4" w:space="0" w:color="auto"/>
              <w:right w:val="single" w:sz="4" w:space="0" w:color="auto"/>
            </w:tcBorders>
            <w:shd w:val="clear" w:color="000000" w:fill="FFFFFF"/>
            <w:vAlign w:val="center"/>
            <w:hideMark/>
          </w:tcPr>
          <w:p w14:paraId="7F90CFA7"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杀菌灯</w:t>
            </w:r>
          </w:p>
        </w:tc>
        <w:tc>
          <w:tcPr>
            <w:tcW w:w="1713" w:type="dxa"/>
            <w:tcBorders>
              <w:top w:val="nil"/>
              <w:left w:val="nil"/>
              <w:bottom w:val="single" w:sz="4" w:space="0" w:color="auto"/>
              <w:right w:val="single" w:sz="4" w:space="0" w:color="auto"/>
            </w:tcBorders>
            <w:shd w:val="clear" w:color="000000" w:fill="FFFFFF"/>
            <w:vAlign w:val="center"/>
            <w:hideMark/>
          </w:tcPr>
          <w:p w14:paraId="717B3645"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安装紫外线杀菌灯</w:t>
            </w:r>
          </w:p>
        </w:tc>
        <w:tc>
          <w:tcPr>
            <w:tcW w:w="570" w:type="dxa"/>
            <w:tcBorders>
              <w:top w:val="nil"/>
              <w:left w:val="nil"/>
              <w:bottom w:val="single" w:sz="4" w:space="0" w:color="auto"/>
              <w:right w:val="single" w:sz="4" w:space="0" w:color="auto"/>
            </w:tcBorders>
            <w:shd w:val="clear" w:color="000000" w:fill="FFFFFF"/>
            <w:vAlign w:val="center"/>
            <w:hideMark/>
          </w:tcPr>
          <w:p w14:paraId="1EDDF7F8"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447EA52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4</w:t>
            </w:r>
          </w:p>
        </w:tc>
        <w:tc>
          <w:tcPr>
            <w:tcW w:w="745" w:type="dxa"/>
            <w:tcBorders>
              <w:top w:val="nil"/>
              <w:left w:val="nil"/>
              <w:bottom w:val="single" w:sz="4" w:space="0" w:color="auto"/>
              <w:right w:val="single" w:sz="4" w:space="0" w:color="auto"/>
            </w:tcBorders>
            <w:shd w:val="clear" w:color="000000" w:fill="FFFFFF"/>
            <w:noWrap/>
            <w:vAlign w:val="center"/>
            <w:hideMark/>
          </w:tcPr>
          <w:p w14:paraId="4992D4F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1019F2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642E88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0694C6AD" w14:textId="77777777" w:rsidTr="00784E97">
        <w:trPr>
          <w:trHeight w:val="55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F25474"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15</w:t>
            </w:r>
          </w:p>
        </w:tc>
        <w:tc>
          <w:tcPr>
            <w:tcW w:w="1210" w:type="dxa"/>
            <w:tcBorders>
              <w:top w:val="nil"/>
              <w:left w:val="nil"/>
              <w:bottom w:val="single" w:sz="4" w:space="0" w:color="auto"/>
              <w:right w:val="single" w:sz="4" w:space="0" w:color="auto"/>
            </w:tcBorders>
            <w:shd w:val="clear" w:color="000000" w:fill="FFFFFF"/>
            <w:noWrap/>
            <w:vAlign w:val="center"/>
            <w:hideMark/>
          </w:tcPr>
          <w:p w14:paraId="199EA874"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030404036001</w:t>
            </w:r>
          </w:p>
        </w:tc>
        <w:tc>
          <w:tcPr>
            <w:tcW w:w="1271" w:type="dxa"/>
            <w:tcBorders>
              <w:top w:val="nil"/>
              <w:left w:val="nil"/>
              <w:bottom w:val="single" w:sz="4" w:space="0" w:color="auto"/>
              <w:right w:val="single" w:sz="4" w:space="0" w:color="auto"/>
            </w:tcBorders>
            <w:shd w:val="clear" w:color="000000" w:fill="FFFFFF"/>
            <w:vAlign w:val="center"/>
            <w:hideMark/>
          </w:tcPr>
          <w:p w14:paraId="76B13A76"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高压水枪</w:t>
            </w:r>
          </w:p>
        </w:tc>
        <w:tc>
          <w:tcPr>
            <w:tcW w:w="1713" w:type="dxa"/>
            <w:tcBorders>
              <w:top w:val="nil"/>
              <w:left w:val="nil"/>
              <w:bottom w:val="single" w:sz="4" w:space="0" w:color="auto"/>
              <w:right w:val="single" w:sz="4" w:space="0" w:color="auto"/>
            </w:tcBorders>
            <w:shd w:val="clear" w:color="000000" w:fill="FFFFFF"/>
            <w:vAlign w:val="center"/>
            <w:hideMark/>
          </w:tcPr>
          <w:p w14:paraId="081CB649"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w:t>
            </w:r>
            <w:r w:rsidRPr="00642CF1">
              <w:rPr>
                <w:rFonts w:ascii="Times New Roman" w:eastAsia="宋体" w:hAnsi="Times New Roman" w:cs="Times New Roman"/>
                <w:color w:val="000000"/>
                <w:kern w:val="0"/>
                <w:szCs w:val="21"/>
              </w:rPr>
              <w:t>220V-2000W</w:t>
            </w:r>
            <w:r w:rsidRPr="00642CF1">
              <w:rPr>
                <w:rFonts w:ascii="Times New Roman" w:eastAsia="宋体" w:hAnsi="Times New Roman" w:cs="Times New Roman"/>
                <w:color w:val="000000"/>
                <w:kern w:val="0"/>
                <w:szCs w:val="21"/>
              </w:rPr>
              <w:t>自吸两用及自动保护高压清洗机（纯铜电机，电机静音指标</w:t>
            </w:r>
            <w:r w:rsidRPr="00642CF1">
              <w:rPr>
                <w:rFonts w:ascii="Times New Roman" w:eastAsia="宋体" w:hAnsi="Times New Roman" w:cs="Times New Roman"/>
                <w:color w:val="000000"/>
                <w:kern w:val="0"/>
                <w:szCs w:val="21"/>
              </w:rPr>
              <w:t>60DB-90DB</w:t>
            </w:r>
            <w:r w:rsidRPr="00642CF1">
              <w:rPr>
                <w:rFonts w:ascii="Times New Roman" w:eastAsia="宋体" w:hAnsi="Times New Roman" w:cs="Times New Roman"/>
                <w:color w:val="000000"/>
                <w:kern w:val="0"/>
                <w:szCs w:val="21"/>
              </w:rPr>
              <w:t>，高压水管</w:t>
            </w:r>
            <w:r w:rsidRPr="00642CF1">
              <w:rPr>
                <w:rFonts w:ascii="Times New Roman" w:eastAsia="宋体" w:hAnsi="Times New Roman" w:cs="Times New Roman"/>
                <w:color w:val="000000"/>
                <w:kern w:val="0"/>
                <w:szCs w:val="21"/>
              </w:rPr>
              <w:t>10m</w:t>
            </w:r>
            <w:r w:rsidRPr="00642CF1">
              <w:rPr>
                <w:rFonts w:ascii="Times New Roman" w:eastAsia="宋体" w:hAnsi="Times New Roman" w:cs="Times New Roman"/>
                <w:color w:val="000000"/>
                <w:kern w:val="0"/>
                <w:szCs w:val="21"/>
              </w:rPr>
              <w:t>以上具有自动收回功</w:t>
            </w:r>
            <w:r w:rsidRPr="00642CF1">
              <w:rPr>
                <w:rFonts w:ascii="Times New Roman" w:eastAsia="宋体" w:hAnsi="Times New Roman" w:cs="Times New Roman"/>
                <w:color w:val="000000"/>
                <w:kern w:val="0"/>
                <w:szCs w:val="21"/>
              </w:rPr>
              <w:lastRenderedPageBreak/>
              <w:t>能</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壁挂式安装）</w:t>
            </w:r>
          </w:p>
        </w:tc>
        <w:tc>
          <w:tcPr>
            <w:tcW w:w="570" w:type="dxa"/>
            <w:tcBorders>
              <w:top w:val="nil"/>
              <w:left w:val="nil"/>
              <w:bottom w:val="single" w:sz="4" w:space="0" w:color="auto"/>
              <w:right w:val="single" w:sz="4" w:space="0" w:color="auto"/>
            </w:tcBorders>
            <w:shd w:val="clear" w:color="000000" w:fill="FFFFFF"/>
            <w:vAlign w:val="center"/>
            <w:hideMark/>
          </w:tcPr>
          <w:p w14:paraId="5089B3E8"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lastRenderedPageBreak/>
              <w:t>套</w:t>
            </w:r>
          </w:p>
        </w:tc>
        <w:tc>
          <w:tcPr>
            <w:tcW w:w="794" w:type="dxa"/>
            <w:tcBorders>
              <w:top w:val="nil"/>
              <w:left w:val="nil"/>
              <w:bottom w:val="single" w:sz="4" w:space="0" w:color="auto"/>
              <w:right w:val="single" w:sz="4" w:space="0" w:color="auto"/>
            </w:tcBorders>
            <w:shd w:val="clear" w:color="000000" w:fill="FFFFFF"/>
            <w:noWrap/>
            <w:vAlign w:val="center"/>
            <w:hideMark/>
          </w:tcPr>
          <w:p w14:paraId="4DC7BD9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w:t>
            </w:r>
          </w:p>
        </w:tc>
        <w:tc>
          <w:tcPr>
            <w:tcW w:w="745" w:type="dxa"/>
            <w:tcBorders>
              <w:top w:val="nil"/>
              <w:left w:val="nil"/>
              <w:bottom w:val="single" w:sz="4" w:space="0" w:color="auto"/>
              <w:right w:val="single" w:sz="4" w:space="0" w:color="auto"/>
            </w:tcBorders>
            <w:shd w:val="clear" w:color="000000" w:fill="FFFFFF"/>
            <w:noWrap/>
            <w:vAlign w:val="center"/>
            <w:hideMark/>
          </w:tcPr>
          <w:p w14:paraId="02C25DA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58F577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71B1F8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4564073C" w14:textId="77777777" w:rsidTr="00642CF1">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4968569"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lastRenderedPageBreak/>
              <w:t>16</w:t>
            </w:r>
          </w:p>
        </w:tc>
        <w:tc>
          <w:tcPr>
            <w:tcW w:w="1210" w:type="dxa"/>
            <w:tcBorders>
              <w:top w:val="nil"/>
              <w:left w:val="nil"/>
              <w:bottom w:val="single" w:sz="4" w:space="0" w:color="auto"/>
              <w:right w:val="single" w:sz="4" w:space="0" w:color="auto"/>
            </w:tcBorders>
            <w:shd w:val="clear" w:color="000000" w:fill="FFFFFF"/>
            <w:noWrap/>
            <w:vAlign w:val="center"/>
            <w:hideMark/>
          </w:tcPr>
          <w:p w14:paraId="6D88C736"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030404033001</w:t>
            </w:r>
          </w:p>
        </w:tc>
        <w:tc>
          <w:tcPr>
            <w:tcW w:w="1271" w:type="dxa"/>
            <w:tcBorders>
              <w:top w:val="nil"/>
              <w:left w:val="nil"/>
              <w:bottom w:val="single" w:sz="4" w:space="0" w:color="auto"/>
              <w:right w:val="single" w:sz="4" w:space="0" w:color="auto"/>
            </w:tcBorders>
            <w:shd w:val="clear" w:color="000000" w:fill="FFFFFF"/>
            <w:vAlign w:val="center"/>
            <w:hideMark/>
          </w:tcPr>
          <w:p w14:paraId="334F5A0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风扇</w:t>
            </w:r>
          </w:p>
        </w:tc>
        <w:tc>
          <w:tcPr>
            <w:tcW w:w="1713" w:type="dxa"/>
            <w:tcBorders>
              <w:top w:val="nil"/>
              <w:left w:val="nil"/>
              <w:bottom w:val="single" w:sz="4" w:space="0" w:color="auto"/>
              <w:right w:val="single" w:sz="4" w:space="0" w:color="auto"/>
            </w:tcBorders>
            <w:shd w:val="clear" w:color="000000" w:fill="FFFFFF"/>
            <w:vAlign w:val="center"/>
            <w:hideMark/>
          </w:tcPr>
          <w:p w14:paraId="063E933F"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安装钢制通风机</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Pr="00642CF1">
              <w:rPr>
                <w:rFonts w:ascii="Times New Roman" w:eastAsia="宋体" w:hAnsi="Times New Roman" w:cs="Times New Roman"/>
                <w:color w:val="000000"/>
                <w:kern w:val="0"/>
                <w:szCs w:val="21"/>
              </w:rPr>
              <w:t>500*500mm</w:t>
            </w:r>
          </w:p>
        </w:tc>
        <w:tc>
          <w:tcPr>
            <w:tcW w:w="570" w:type="dxa"/>
            <w:tcBorders>
              <w:top w:val="nil"/>
              <w:left w:val="nil"/>
              <w:bottom w:val="single" w:sz="4" w:space="0" w:color="auto"/>
              <w:right w:val="single" w:sz="4" w:space="0" w:color="auto"/>
            </w:tcBorders>
            <w:shd w:val="clear" w:color="000000" w:fill="FFFFFF"/>
            <w:vAlign w:val="center"/>
            <w:hideMark/>
          </w:tcPr>
          <w:p w14:paraId="29A3884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01B065C3"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8</w:t>
            </w:r>
          </w:p>
        </w:tc>
        <w:tc>
          <w:tcPr>
            <w:tcW w:w="745" w:type="dxa"/>
            <w:tcBorders>
              <w:top w:val="nil"/>
              <w:left w:val="nil"/>
              <w:bottom w:val="single" w:sz="4" w:space="0" w:color="auto"/>
              <w:right w:val="single" w:sz="4" w:space="0" w:color="auto"/>
            </w:tcBorders>
            <w:shd w:val="clear" w:color="000000" w:fill="FFFFFF"/>
            <w:noWrap/>
            <w:vAlign w:val="center"/>
            <w:hideMark/>
          </w:tcPr>
          <w:p w14:paraId="673CAC6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DADC41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E49198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4B0957B5" w14:textId="77777777" w:rsidTr="00642CF1">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9766A6E"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10" w:type="dxa"/>
            <w:tcBorders>
              <w:top w:val="nil"/>
              <w:left w:val="nil"/>
              <w:bottom w:val="single" w:sz="4" w:space="0" w:color="auto"/>
              <w:right w:val="single" w:sz="4" w:space="0" w:color="auto"/>
            </w:tcBorders>
            <w:shd w:val="clear" w:color="auto" w:fill="auto"/>
            <w:vAlign w:val="center"/>
            <w:hideMark/>
          </w:tcPr>
          <w:p w14:paraId="3EDDCB70"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71" w:type="dxa"/>
            <w:tcBorders>
              <w:top w:val="nil"/>
              <w:left w:val="nil"/>
              <w:bottom w:val="single" w:sz="4" w:space="0" w:color="auto"/>
              <w:right w:val="single" w:sz="4" w:space="0" w:color="auto"/>
            </w:tcBorders>
            <w:shd w:val="clear" w:color="auto" w:fill="auto"/>
            <w:vAlign w:val="center"/>
            <w:hideMark/>
          </w:tcPr>
          <w:p w14:paraId="5DD25A7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分部小计</w:t>
            </w:r>
          </w:p>
        </w:tc>
        <w:tc>
          <w:tcPr>
            <w:tcW w:w="1713" w:type="dxa"/>
            <w:tcBorders>
              <w:top w:val="nil"/>
              <w:left w:val="nil"/>
              <w:bottom w:val="single" w:sz="4" w:space="0" w:color="auto"/>
              <w:right w:val="single" w:sz="4" w:space="0" w:color="auto"/>
            </w:tcBorders>
            <w:shd w:val="clear" w:color="auto" w:fill="auto"/>
            <w:vAlign w:val="center"/>
            <w:hideMark/>
          </w:tcPr>
          <w:p w14:paraId="69E615DF"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3AE1E926"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14:paraId="07BA282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45" w:type="dxa"/>
            <w:tcBorders>
              <w:top w:val="nil"/>
              <w:left w:val="nil"/>
              <w:bottom w:val="single" w:sz="4" w:space="0" w:color="auto"/>
              <w:right w:val="single" w:sz="4" w:space="0" w:color="auto"/>
            </w:tcBorders>
            <w:shd w:val="clear" w:color="auto" w:fill="auto"/>
            <w:noWrap/>
            <w:vAlign w:val="center"/>
            <w:hideMark/>
          </w:tcPr>
          <w:p w14:paraId="0BA42A3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33F4D1C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5220AFE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0CBCEBB8" w14:textId="77777777" w:rsidTr="00642CF1">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076A15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10" w:type="dxa"/>
            <w:tcBorders>
              <w:top w:val="nil"/>
              <w:left w:val="nil"/>
              <w:bottom w:val="single" w:sz="4" w:space="0" w:color="auto"/>
              <w:right w:val="single" w:sz="4" w:space="0" w:color="auto"/>
            </w:tcBorders>
            <w:shd w:val="clear" w:color="000000" w:fill="FFFFFF"/>
            <w:noWrap/>
            <w:vAlign w:val="center"/>
            <w:hideMark/>
          </w:tcPr>
          <w:p w14:paraId="221806E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71" w:type="dxa"/>
            <w:tcBorders>
              <w:top w:val="nil"/>
              <w:left w:val="nil"/>
              <w:bottom w:val="single" w:sz="4" w:space="0" w:color="auto"/>
              <w:right w:val="single" w:sz="4" w:space="0" w:color="auto"/>
            </w:tcBorders>
            <w:shd w:val="clear" w:color="000000" w:fill="FFFFFF"/>
            <w:vAlign w:val="center"/>
            <w:hideMark/>
          </w:tcPr>
          <w:p w14:paraId="0ECDC1A2"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水电部分</w:t>
            </w:r>
          </w:p>
        </w:tc>
        <w:tc>
          <w:tcPr>
            <w:tcW w:w="1713" w:type="dxa"/>
            <w:tcBorders>
              <w:top w:val="nil"/>
              <w:left w:val="nil"/>
              <w:bottom w:val="single" w:sz="4" w:space="0" w:color="auto"/>
              <w:right w:val="single" w:sz="4" w:space="0" w:color="auto"/>
            </w:tcBorders>
            <w:shd w:val="clear" w:color="000000" w:fill="FFFFFF"/>
            <w:vAlign w:val="center"/>
            <w:hideMark/>
          </w:tcPr>
          <w:p w14:paraId="068A250B"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570" w:type="dxa"/>
            <w:tcBorders>
              <w:top w:val="nil"/>
              <w:left w:val="nil"/>
              <w:bottom w:val="single" w:sz="4" w:space="0" w:color="auto"/>
              <w:right w:val="single" w:sz="4" w:space="0" w:color="auto"/>
            </w:tcBorders>
            <w:shd w:val="clear" w:color="000000" w:fill="FFFFFF"/>
            <w:vAlign w:val="center"/>
            <w:hideMark/>
          </w:tcPr>
          <w:p w14:paraId="7CBBCB84"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4B7B93D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45" w:type="dxa"/>
            <w:tcBorders>
              <w:top w:val="nil"/>
              <w:left w:val="nil"/>
              <w:bottom w:val="single" w:sz="4" w:space="0" w:color="auto"/>
              <w:right w:val="single" w:sz="4" w:space="0" w:color="auto"/>
            </w:tcBorders>
            <w:shd w:val="clear" w:color="000000" w:fill="FFFFFF"/>
            <w:noWrap/>
            <w:vAlign w:val="center"/>
            <w:hideMark/>
          </w:tcPr>
          <w:p w14:paraId="5EE2A55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7EE1AC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48711A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6DBA6D76"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6ABA039"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17</w:t>
            </w:r>
          </w:p>
        </w:tc>
        <w:tc>
          <w:tcPr>
            <w:tcW w:w="1210" w:type="dxa"/>
            <w:tcBorders>
              <w:top w:val="nil"/>
              <w:left w:val="nil"/>
              <w:bottom w:val="single" w:sz="4" w:space="0" w:color="auto"/>
              <w:right w:val="single" w:sz="4" w:space="0" w:color="auto"/>
            </w:tcBorders>
            <w:shd w:val="clear" w:color="000000" w:fill="FFFFFF"/>
            <w:noWrap/>
            <w:vAlign w:val="center"/>
            <w:hideMark/>
          </w:tcPr>
          <w:p w14:paraId="412E954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030404017001</w:t>
            </w:r>
          </w:p>
        </w:tc>
        <w:tc>
          <w:tcPr>
            <w:tcW w:w="1271" w:type="dxa"/>
            <w:tcBorders>
              <w:top w:val="nil"/>
              <w:left w:val="nil"/>
              <w:bottom w:val="single" w:sz="4" w:space="0" w:color="auto"/>
              <w:right w:val="single" w:sz="4" w:space="0" w:color="auto"/>
            </w:tcBorders>
            <w:shd w:val="clear" w:color="000000" w:fill="FFFFFF"/>
            <w:vAlign w:val="center"/>
            <w:hideMark/>
          </w:tcPr>
          <w:p w14:paraId="3320C3B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配电箱</w:t>
            </w:r>
          </w:p>
        </w:tc>
        <w:tc>
          <w:tcPr>
            <w:tcW w:w="1713" w:type="dxa"/>
            <w:tcBorders>
              <w:top w:val="nil"/>
              <w:left w:val="nil"/>
              <w:bottom w:val="single" w:sz="4" w:space="0" w:color="auto"/>
              <w:right w:val="single" w:sz="4" w:space="0" w:color="auto"/>
            </w:tcBorders>
            <w:shd w:val="clear" w:color="000000" w:fill="FFFFFF"/>
            <w:vAlign w:val="center"/>
            <w:hideMark/>
          </w:tcPr>
          <w:p w14:paraId="0B00386B"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新装</w:t>
            </w:r>
            <w:r w:rsidRPr="00642CF1">
              <w:rPr>
                <w:rFonts w:ascii="Times New Roman" w:eastAsia="宋体" w:hAnsi="Times New Roman" w:cs="Times New Roman"/>
                <w:color w:val="000000"/>
                <w:kern w:val="0"/>
                <w:szCs w:val="21"/>
              </w:rPr>
              <w:t>AL</w:t>
            </w:r>
            <w:r w:rsidRPr="00642CF1">
              <w:rPr>
                <w:rFonts w:ascii="Times New Roman" w:eastAsia="宋体" w:hAnsi="Times New Roman" w:cs="Times New Roman"/>
                <w:color w:val="000000"/>
                <w:kern w:val="0"/>
                <w:szCs w:val="21"/>
              </w:rPr>
              <w:t>配电箱</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内置漏电开关</w:t>
            </w:r>
            <w:r w:rsidRPr="00642CF1">
              <w:rPr>
                <w:rFonts w:ascii="Times New Roman" w:eastAsia="宋体" w:hAnsi="Times New Roman" w:cs="Times New Roman"/>
                <w:color w:val="000000"/>
                <w:kern w:val="0"/>
                <w:szCs w:val="21"/>
              </w:rPr>
              <w:t>63A-4</w:t>
            </w:r>
            <w:r w:rsidRPr="00642CF1">
              <w:rPr>
                <w:rFonts w:ascii="Times New Roman" w:eastAsia="宋体" w:hAnsi="Times New Roman" w:cs="Times New Roman"/>
                <w:color w:val="000000"/>
                <w:kern w:val="0"/>
                <w:szCs w:val="21"/>
              </w:rPr>
              <w:t>个，</w:t>
            </w:r>
            <w:r w:rsidRPr="00642CF1">
              <w:rPr>
                <w:rFonts w:ascii="Times New Roman" w:eastAsia="宋体" w:hAnsi="Times New Roman" w:cs="Times New Roman"/>
                <w:color w:val="000000"/>
                <w:kern w:val="0"/>
                <w:szCs w:val="21"/>
              </w:rPr>
              <w:t>32A-8</w:t>
            </w:r>
            <w:r w:rsidRPr="00642CF1">
              <w:rPr>
                <w:rFonts w:ascii="Times New Roman" w:eastAsia="宋体" w:hAnsi="Times New Roman" w:cs="Times New Roman"/>
                <w:color w:val="000000"/>
                <w:kern w:val="0"/>
                <w:szCs w:val="21"/>
              </w:rPr>
              <w:t>个</w:t>
            </w:r>
            <w:r w:rsidRPr="00642CF1">
              <w:rPr>
                <w:rFonts w:ascii="Times New Roman" w:eastAsia="宋体" w:hAnsi="Times New Roman" w:cs="Times New Roman"/>
                <w:color w:val="000000"/>
                <w:kern w:val="0"/>
                <w:szCs w:val="21"/>
              </w:rPr>
              <w:t>]</w:t>
            </w:r>
          </w:p>
        </w:tc>
        <w:tc>
          <w:tcPr>
            <w:tcW w:w="570" w:type="dxa"/>
            <w:tcBorders>
              <w:top w:val="nil"/>
              <w:left w:val="nil"/>
              <w:bottom w:val="single" w:sz="4" w:space="0" w:color="auto"/>
              <w:right w:val="single" w:sz="4" w:space="0" w:color="auto"/>
            </w:tcBorders>
            <w:shd w:val="clear" w:color="000000" w:fill="FFFFFF"/>
            <w:vAlign w:val="center"/>
            <w:hideMark/>
          </w:tcPr>
          <w:p w14:paraId="22810F8E"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4C3E744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w:t>
            </w:r>
          </w:p>
        </w:tc>
        <w:tc>
          <w:tcPr>
            <w:tcW w:w="745" w:type="dxa"/>
            <w:tcBorders>
              <w:top w:val="nil"/>
              <w:left w:val="nil"/>
              <w:bottom w:val="single" w:sz="4" w:space="0" w:color="auto"/>
              <w:right w:val="single" w:sz="4" w:space="0" w:color="auto"/>
            </w:tcBorders>
            <w:shd w:val="clear" w:color="000000" w:fill="FFFFFF"/>
            <w:noWrap/>
            <w:vAlign w:val="center"/>
            <w:hideMark/>
          </w:tcPr>
          <w:p w14:paraId="12FFC2C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8DF1C5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24FE2B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38891FE8" w14:textId="77777777" w:rsidTr="00642CF1">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4062AED"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18</w:t>
            </w:r>
          </w:p>
        </w:tc>
        <w:tc>
          <w:tcPr>
            <w:tcW w:w="1210" w:type="dxa"/>
            <w:tcBorders>
              <w:top w:val="nil"/>
              <w:left w:val="nil"/>
              <w:bottom w:val="single" w:sz="4" w:space="0" w:color="auto"/>
              <w:right w:val="single" w:sz="4" w:space="0" w:color="auto"/>
            </w:tcBorders>
            <w:shd w:val="clear" w:color="000000" w:fill="FFFFFF"/>
            <w:noWrap/>
            <w:vAlign w:val="center"/>
            <w:hideMark/>
          </w:tcPr>
          <w:p w14:paraId="1BA97EAC"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030404035001</w:t>
            </w:r>
          </w:p>
        </w:tc>
        <w:tc>
          <w:tcPr>
            <w:tcW w:w="1271" w:type="dxa"/>
            <w:tcBorders>
              <w:top w:val="nil"/>
              <w:left w:val="nil"/>
              <w:bottom w:val="single" w:sz="4" w:space="0" w:color="auto"/>
              <w:right w:val="single" w:sz="4" w:space="0" w:color="auto"/>
            </w:tcBorders>
            <w:shd w:val="clear" w:color="000000" w:fill="FFFFFF"/>
            <w:vAlign w:val="center"/>
            <w:hideMark/>
          </w:tcPr>
          <w:p w14:paraId="506D454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插座（排气扇）</w:t>
            </w:r>
          </w:p>
        </w:tc>
        <w:tc>
          <w:tcPr>
            <w:tcW w:w="1713" w:type="dxa"/>
            <w:tcBorders>
              <w:top w:val="nil"/>
              <w:left w:val="nil"/>
              <w:bottom w:val="single" w:sz="4" w:space="0" w:color="auto"/>
              <w:right w:val="single" w:sz="4" w:space="0" w:color="auto"/>
            </w:tcBorders>
            <w:shd w:val="clear" w:color="000000" w:fill="FFFFFF"/>
            <w:vAlign w:val="center"/>
            <w:hideMark/>
          </w:tcPr>
          <w:p w14:paraId="0B07A8DC" w14:textId="231F54D1"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安装二三插座</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线盒安装</w:t>
            </w:r>
          </w:p>
        </w:tc>
        <w:tc>
          <w:tcPr>
            <w:tcW w:w="570" w:type="dxa"/>
            <w:tcBorders>
              <w:top w:val="nil"/>
              <w:left w:val="nil"/>
              <w:bottom w:val="single" w:sz="4" w:space="0" w:color="auto"/>
              <w:right w:val="single" w:sz="4" w:space="0" w:color="auto"/>
            </w:tcBorders>
            <w:shd w:val="clear" w:color="000000" w:fill="FFFFFF"/>
            <w:vAlign w:val="center"/>
            <w:hideMark/>
          </w:tcPr>
          <w:p w14:paraId="3FE5C142"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6C33E9C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8</w:t>
            </w:r>
          </w:p>
        </w:tc>
        <w:tc>
          <w:tcPr>
            <w:tcW w:w="745" w:type="dxa"/>
            <w:tcBorders>
              <w:top w:val="nil"/>
              <w:left w:val="nil"/>
              <w:bottom w:val="single" w:sz="4" w:space="0" w:color="auto"/>
              <w:right w:val="single" w:sz="4" w:space="0" w:color="auto"/>
            </w:tcBorders>
            <w:shd w:val="clear" w:color="000000" w:fill="FFFFFF"/>
            <w:noWrap/>
            <w:vAlign w:val="center"/>
            <w:hideMark/>
          </w:tcPr>
          <w:p w14:paraId="1E9D3BB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1096242"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00B31FA"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0273FB44"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99EA2F"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19</w:t>
            </w:r>
          </w:p>
        </w:tc>
        <w:tc>
          <w:tcPr>
            <w:tcW w:w="1210" w:type="dxa"/>
            <w:tcBorders>
              <w:top w:val="nil"/>
              <w:left w:val="nil"/>
              <w:bottom w:val="single" w:sz="4" w:space="0" w:color="auto"/>
              <w:right w:val="single" w:sz="4" w:space="0" w:color="auto"/>
            </w:tcBorders>
            <w:shd w:val="clear" w:color="000000" w:fill="FFFFFF"/>
            <w:noWrap/>
            <w:vAlign w:val="center"/>
            <w:hideMark/>
          </w:tcPr>
          <w:p w14:paraId="4EBA0449"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030404035002</w:t>
            </w:r>
          </w:p>
        </w:tc>
        <w:tc>
          <w:tcPr>
            <w:tcW w:w="1271" w:type="dxa"/>
            <w:tcBorders>
              <w:top w:val="nil"/>
              <w:left w:val="nil"/>
              <w:bottom w:val="single" w:sz="4" w:space="0" w:color="auto"/>
              <w:right w:val="single" w:sz="4" w:space="0" w:color="auto"/>
            </w:tcBorders>
            <w:shd w:val="clear" w:color="000000" w:fill="FFFFFF"/>
            <w:vAlign w:val="center"/>
            <w:hideMark/>
          </w:tcPr>
          <w:p w14:paraId="51433E0F"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插座</w:t>
            </w:r>
          </w:p>
        </w:tc>
        <w:tc>
          <w:tcPr>
            <w:tcW w:w="1713" w:type="dxa"/>
            <w:tcBorders>
              <w:top w:val="nil"/>
              <w:left w:val="nil"/>
              <w:bottom w:val="single" w:sz="4" w:space="0" w:color="auto"/>
              <w:right w:val="single" w:sz="4" w:space="0" w:color="auto"/>
            </w:tcBorders>
            <w:shd w:val="clear" w:color="000000" w:fill="FFFFFF"/>
            <w:vAlign w:val="center"/>
            <w:hideMark/>
          </w:tcPr>
          <w:p w14:paraId="1BB0A19D" w14:textId="63A30405"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安装开关盒</w:t>
            </w:r>
            <w:r w:rsidR="00784E97">
              <w:rPr>
                <w:rFonts w:ascii="Times New Roman" w:eastAsia="宋体" w:hAnsi="Times New Roman" w:cs="Times New Roman"/>
                <w:color w:val="000000"/>
                <w:kern w:val="0"/>
                <w:szCs w:val="21"/>
              </w:rPr>
              <w:t>50A</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线盒安装</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三相电源</w:t>
            </w:r>
            <w:r w:rsidRPr="00642CF1">
              <w:rPr>
                <w:rFonts w:ascii="Times New Roman" w:eastAsia="宋体" w:hAnsi="Times New Roman" w:cs="Times New Roman"/>
                <w:color w:val="000000"/>
                <w:kern w:val="0"/>
                <w:szCs w:val="21"/>
              </w:rPr>
              <w:t>]</w:t>
            </w:r>
          </w:p>
        </w:tc>
        <w:tc>
          <w:tcPr>
            <w:tcW w:w="570" w:type="dxa"/>
            <w:tcBorders>
              <w:top w:val="nil"/>
              <w:left w:val="nil"/>
              <w:bottom w:val="single" w:sz="4" w:space="0" w:color="auto"/>
              <w:right w:val="single" w:sz="4" w:space="0" w:color="auto"/>
            </w:tcBorders>
            <w:shd w:val="clear" w:color="000000" w:fill="FFFFFF"/>
            <w:vAlign w:val="center"/>
            <w:hideMark/>
          </w:tcPr>
          <w:p w14:paraId="6234C78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1DD8129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4</w:t>
            </w:r>
          </w:p>
        </w:tc>
        <w:tc>
          <w:tcPr>
            <w:tcW w:w="745" w:type="dxa"/>
            <w:tcBorders>
              <w:top w:val="nil"/>
              <w:left w:val="nil"/>
              <w:bottom w:val="single" w:sz="4" w:space="0" w:color="auto"/>
              <w:right w:val="single" w:sz="4" w:space="0" w:color="auto"/>
            </w:tcBorders>
            <w:shd w:val="clear" w:color="000000" w:fill="FFFFFF"/>
            <w:noWrap/>
            <w:vAlign w:val="center"/>
            <w:hideMark/>
          </w:tcPr>
          <w:p w14:paraId="054DDE5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757348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787DE9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7D76384C"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7B0518"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20</w:t>
            </w:r>
          </w:p>
        </w:tc>
        <w:tc>
          <w:tcPr>
            <w:tcW w:w="1210" w:type="dxa"/>
            <w:tcBorders>
              <w:top w:val="nil"/>
              <w:left w:val="nil"/>
              <w:bottom w:val="single" w:sz="4" w:space="0" w:color="auto"/>
              <w:right w:val="single" w:sz="4" w:space="0" w:color="auto"/>
            </w:tcBorders>
            <w:shd w:val="clear" w:color="000000" w:fill="FFFFFF"/>
            <w:noWrap/>
            <w:vAlign w:val="center"/>
            <w:hideMark/>
          </w:tcPr>
          <w:p w14:paraId="287F35B3"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030404034001</w:t>
            </w:r>
          </w:p>
        </w:tc>
        <w:tc>
          <w:tcPr>
            <w:tcW w:w="1271" w:type="dxa"/>
            <w:tcBorders>
              <w:top w:val="nil"/>
              <w:left w:val="nil"/>
              <w:bottom w:val="single" w:sz="4" w:space="0" w:color="auto"/>
              <w:right w:val="single" w:sz="4" w:space="0" w:color="auto"/>
            </w:tcBorders>
            <w:shd w:val="clear" w:color="000000" w:fill="FFFFFF"/>
            <w:vAlign w:val="center"/>
            <w:hideMark/>
          </w:tcPr>
          <w:p w14:paraId="333BE58D"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照明开关</w:t>
            </w:r>
          </w:p>
        </w:tc>
        <w:tc>
          <w:tcPr>
            <w:tcW w:w="1713" w:type="dxa"/>
            <w:tcBorders>
              <w:top w:val="nil"/>
              <w:left w:val="nil"/>
              <w:bottom w:val="single" w:sz="4" w:space="0" w:color="auto"/>
              <w:right w:val="single" w:sz="4" w:space="0" w:color="auto"/>
            </w:tcBorders>
            <w:shd w:val="clear" w:color="000000" w:fill="FFFFFF"/>
            <w:vAlign w:val="center"/>
            <w:hideMark/>
          </w:tcPr>
          <w:p w14:paraId="1BE21DAE" w14:textId="7FDE17FE" w:rsidR="00642CF1" w:rsidRPr="00642CF1" w:rsidRDefault="00642CF1" w:rsidP="00642CF1">
            <w:pPr>
              <w:widowControl/>
              <w:spacing w:after="240"/>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安装照明开关</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线盒安装</w:t>
            </w:r>
          </w:p>
        </w:tc>
        <w:tc>
          <w:tcPr>
            <w:tcW w:w="570" w:type="dxa"/>
            <w:tcBorders>
              <w:top w:val="nil"/>
              <w:left w:val="nil"/>
              <w:bottom w:val="single" w:sz="4" w:space="0" w:color="auto"/>
              <w:right w:val="single" w:sz="4" w:space="0" w:color="auto"/>
            </w:tcBorders>
            <w:shd w:val="clear" w:color="000000" w:fill="FFFFFF"/>
            <w:vAlign w:val="center"/>
            <w:hideMark/>
          </w:tcPr>
          <w:p w14:paraId="4C994C51"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30118A6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4</w:t>
            </w:r>
          </w:p>
        </w:tc>
        <w:tc>
          <w:tcPr>
            <w:tcW w:w="745" w:type="dxa"/>
            <w:tcBorders>
              <w:top w:val="nil"/>
              <w:left w:val="nil"/>
              <w:bottom w:val="single" w:sz="4" w:space="0" w:color="auto"/>
              <w:right w:val="single" w:sz="4" w:space="0" w:color="auto"/>
            </w:tcBorders>
            <w:shd w:val="clear" w:color="000000" w:fill="FFFFFF"/>
            <w:noWrap/>
            <w:vAlign w:val="center"/>
            <w:hideMark/>
          </w:tcPr>
          <w:p w14:paraId="2BF870F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51330E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C4851C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15C8349D"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B5AC94D"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21</w:t>
            </w:r>
          </w:p>
        </w:tc>
        <w:tc>
          <w:tcPr>
            <w:tcW w:w="1210" w:type="dxa"/>
            <w:tcBorders>
              <w:top w:val="nil"/>
              <w:left w:val="nil"/>
              <w:bottom w:val="single" w:sz="4" w:space="0" w:color="auto"/>
              <w:right w:val="single" w:sz="4" w:space="0" w:color="auto"/>
            </w:tcBorders>
            <w:shd w:val="clear" w:color="000000" w:fill="FFFFFF"/>
            <w:noWrap/>
            <w:vAlign w:val="center"/>
            <w:hideMark/>
          </w:tcPr>
          <w:p w14:paraId="24E9550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030411004001</w:t>
            </w:r>
          </w:p>
        </w:tc>
        <w:tc>
          <w:tcPr>
            <w:tcW w:w="1271" w:type="dxa"/>
            <w:tcBorders>
              <w:top w:val="nil"/>
              <w:left w:val="nil"/>
              <w:bottom w:val="single" w:sz="4" w:space="0" w:color="auto"/>
              <w:right w:val="single" w:sz="4" w:space="0" w:color="auto"/>
            </w:tcBorders>
            <w:shd w:val="clear" w:color="000000" w:fill="FFFFFF"/>
            <w:vAlign w:val="center"/>
            <w:hideMark/>
          </w:tcPr>
          <w:p w14:paraId="266FE76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配线</w:t>
            </w:r>
          </w:p>
        </w:tc>
        <w:tc>
          <w:tcPr>
            <w:tcW w:w="1713" w:type="dxa"/>
            <w:tcBorders>
              <w:top w:val="nil"/>
              <w:left w:val="nil"/>
              <w:bottom w:val="single" w:sz="4" w:space="0" w:color="auto"/>
              <w:right w:val="single" w:sz="4" w:space="0" w:color="auto"/>
            </w:tcBorders>
            <w:shd w:val="clear" w:color="000000" w:fill="FFFFFF"/>
            <w:vAlign w:val="center"/>
            <w:hideMark/>
          </w:tcPr>
          <w:p w14:paraId="2E0C350D"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动力线路管内穿线</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铜芯</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导线截面</w:t>
            </w:r>
            <w:r w:rsidRPr="00642CF1">
              <w:rPr>
                <w:rFonts w:ascii="Times New Roman" w:eastAsia="宋体" w:hAnsi="Times New Roman" w:cs="Times New Roman"/>
                <w:color w:val="000000"/>
                <w:kern w:val="0"/>
                <w:szCs w:val="21"/>
              </w:rPr>
              <w:t>(2.5mm2)</w:t>
            </w:r>
          </w:p>
        </w:tc>
        <w:tc>
          <w:tcPr>
            <w:tcW w:w="570" w:type="dxa"/>
            <w:tcBorders>
              <w:top w:val="nil"/>
              <w:left w:val="nil"/>
              <w:bottom w:val="single" w:sz="4" w:space="0" w:color="auto"/>
              <w:right w:val="single" w:sz="4" w:space="0" w:color="auto"/>
            </w:tcBorders>
            <w:shd w:val="clear" w:color="000000" w:fill="FFFFFF"/>
            <w:vAlign w:val="center"/>
            <w:hideMark/>
          </w:tcPr>
          <w:p w14:paraId="255C1222"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830771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300.00</w:t>
            </w:r>
          </w:p>
        </w:tc>
        <w:tc>
          <w:tcPr>
            <w:tcW w:w="745" w:type="dxa"/>
            <w:tcBorders>
              <w:top w:val="nil"/>
              <w:left w:val="nil"/>
              <w:bottom w:val="single" w:sz="4" w:space="0" w:color="auto"/>
              <w:right w:val="single" w:sz="4" w:space="0" w:color="auto"/>
            </w:tcBorders>
            <w:shd w:val="clear" w:color="000000" w:fill="FFFFFF"/>
            <w:noWrap/>
            <w:vAlign w:val="center"/>
            <w:hideMark/>
          </w:tcPr>
          <w:p w14:paraId="5655BE4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2711BC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843A2C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086BFCD7" w14:textId="77777777" w:rsidTr="00642CF1">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C9724B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22</w:t>
            </w:r>
          </w:p>
        </w:tc>
        <w:tc>
          <w:tcPr>
            <w:tcW w:w="1210" w:type="dxa"/>
            <w:tcBorders>
              <w:top w:val="nil"/>
              <w:left w:val="nil"/>
              <w:bottom w:val="single" w:sz="4" w:space="0" w:color="auto"/>
              <w:right w:val="single" w:sz="4" w:space="0" w:color="auto"/>
            </w:tcBorders>
            <w:shd w:val="clear" w:color="000000" w:fill="FFFFFF"/>
            <w:noWrap/>
            <w:vAlign w:val="center"/>
            <w:hideMark/>
          </w:tcPr>
          <w:p w14:paraId="0D68EE8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030411001002</w:t>
            </w:r>
          </w:p>
        </w:tc>
        <w:tc>
          <w:tcPr>
            <w:tcW w:w="1271" w:type="dxa"/>
            <w:tcBorders>
              <w:top w:val="nil"/>
              <w:left w:val="nil"/>
              <w:bottom w:val="single" w:sz="4" w:space="0" w:color="auto"/>
              <w:right w:val="single" w:sz="4" w:space="0" w:color="auto"/>
            </w:tcBorders>
            <w:shd w:val="clear" w:color="000000" w:fill="FFFFFF"/>
            <w:vAlign w:val="center"/>
            <w:hideMark/>
          </w:tcPr>
          <w:p w14:paraId="0D938DA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配管</w:t>
            </w:r>
          </w:p>
        </w:tc>
        <w:tc>
          <w:tcPr>
            <w:tcW w:w="1713" w:type="dxa"/>
            <w:tcBorders>
              <w:top w:val="nil"/>
              <w:left w:val="nil"/>
              <w:bottom w:val="single" w:sz="4" w:space="0" w:color="auto"/>
              <w:right w:val="single" w:sz="4" w:space="0" w:color="auto"/>
            </w:tcBorders>
            <w:shd w:val="clear" w:color="000000" w:fill="FFFFFF"/>
            <w:vAlign w:val="center"/>
            <w:hideMark/>
          </w:tcPr>
          <w:p w14:paraId="70AE2CFC"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w:t>
            </w:r>
            <w:r w:rsidRPr="00642CF1">
              <w:rPr>
                <w:rFonts w:ascii="Times New Roman" w:eastAsia="宋体" w:hAnsi="Times New Roman" w:cs="Times New Roman"/>
                <w:color w:val="000000"/>
                <w:kern w:val="0"/>
                <w:szCs w:val="21"/>
              </w:rPr>
              <w:t>PVC</w:t>
            </w:r>
            <w:r w:rsidRPr="00642CF1">
              <w:rPr>
                <w:rFonts w:ascii="Times New Roman" w:eastAsia="宋体" w:hAnsi="Times New Roman" w:cs="Times New Roman"/>
                <w:color w:val="000000"/>
                <w:kern w:val="0"/>
                <w:szCs w:val="21"/>
              </w:rPr>
              <w:t>线管</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Pr="00642CF1">
              <w:rPr>
                <w:rFonts w:ascii="Times New Roman" w:eastAsia="宋体" w:hAnsi="Times New Roman" w:cs="Times New Roman"/>
                <w:color w:val="000000"/>
                <w:kern w:val="0"/>
                <w:szCs w:val="21"/>
              </w:rPr>
              <w:t>φ20</w:t>
            </w:r>
          </w:p>
        </w:tc>
        <w:tc>
          <w:tcPr>
            <w:tcW w:w="570" w:type="dxa"/>
            <w:tcBorders>
              <w:top w:val="nil"/>
              <w:left w:val="nil"/>
              <w:bottom w:val="single" w:sz="4" w:space="0" w:color="auto"/>
              <w:right w:val="single" w:sz="4" w:space="0" w:color="auto"/>
            </w:tcBorders>
            <w:shd w:val="clear" w:color="000000" w:fill="FFFFFF"/>
            <w:vAlign w:val="center"/>
            <w:hideMark/>
          </w:tcPr>
          <w:p w14:paraId="6500C046"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8DD19AA"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210.00</w:t>
            </w:r>
          </w:p>
        </w:tc>
        <w:tc>
          <w:tcPr>
            <w:tcW w:w="745" w:type="dxa"/>
            <w:tcBorders>
              <w:top w:val="nil"/>
              <w:left w:val="nil"/>
              <w:bottom w:val="single" w:sz="4" w:space="0" w:color="auto"/>
              <w:right w:val="single" w:sz="4" w:space="0" w:color="auto"/>
            </w:tcBorders>
            <w:shd w:val="clear" w:color="000000" w:fill="FFFFFF"/>
            <w:noWrap/>
            <w:vAlign w:val="center"/>
            <w:hideMark/>
          </w:tcPr>
          <w:p w14:paraId="052E7F9B"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3E1FF8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0159E6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11F4BA05" w14:textId="77777777" w:rsidTr="00784E97">
        <w:trPr>
          <w:trHeight w:val="13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1CF88F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23</w:t>
            </w:r>
          </w:p>
        </w:tc>
        <w:tc>
          <w:tcPr>
            <w:tcW w:w="1210" w:type="dxa"/>
            <w:tcBorders>
              <w:top w:val="nil"/>
              <w:left w:val="nil"/>
              <w:bottom w:val="single" w:sz="4" w:space="0" w:color="auto"/>
              <w:right w:val="single" w:sz="4" w:space="0" w:color="auto"/>
            </w:tcBorders>
            <w:shd w:val="clear" w:color="000000" w:fill="FFFFFF"/>
            <w:noWrap/>
            <w:vAlign w:val="center"/>
            <w:hideMark/>
          </w:tcPr>
          <w:p w14:paraId="01C642CD"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030404035003</w:t>
            </w:r>
          </w:p>
        </w:tc>
        <w:tc>
          <w:tcPr>
            <w:tcW w:w="1271" w:type="dxa"/>
            <w:tcBorders>
              <w:top w:val="nil"/>
              <w:left w:val="nil"/>
              <w:bottom w:val="single" w:sz="4" w:space="0" w:color="auto"/>
              <w:right w:val="single" w:sz="4" w:space="0" w:color="auto"/>
            </w:tcBorders>
            <w:shd w:val="clear" w:color="000000" w:fill="FFFFFF"/>
            <w:vAlign w:val="center"/>
            <w:hideMark/>
          </w:tcPr>
          <w:p w14:paraId="2DFD687F"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插座</w:t>
            </w:r>
          </w:p>
        </w:tc>
        <w:tc>
          <w:tcPr>
            <w:tcW w:w="1713" w:type="dxa"/>
            <w:tcBorders>
              <w:top w:val="nil"/>
              <w:left w:val="nil"/>
              <w:bottom w:val="single" w:sz="4" w:space="0" w:color="auto"/>
              <w:right w:val="single" w:sz="4" w:space="0" w:color="auto"/>
            </w:tcBorders>
            <w:shd w:val="clear" w:color="000000" w:fill="FFFFFF"/>
            <w:vAlign w:val="center"/>
            <w:hideMark/>
          </w:tcPr>
          <w:p w14:paraId="6D9EA88D" w14:textId="77777777" w:rsidR="00642CF1" w:rsidRPr="00642CF1" w:rsidRDefault="00642CF1" w:rsidP="00642CF1">
            <w:pPr>
              <w:widowControl/>
              <w:spacing w:after="240"/>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安装带电缆</w:t>
            </w:r>
            <w:r w:rsidRPr="00642CF1">
              <w:rPr>
                <w:rFonts w:ascii="Times New Roman" w:eastAsia="宋体" w:hAnsi="Times New Roman" w:cs="Times New Roman"/>
                <w:color w:val="000000"/>
                <w:kern w:val="0"/>
                <w:szCs w:val="21"/>
              </w:rPr>
              <w:t>10m</w:t>
            </w:r>
            <w:r w:rsidRPr="00642CF1">
              <w:rPr>
                <w:rFonts w:ascii="Times New Roman" w:eastAsia="宋体" w:hAnsi="Times New Roman" w:cs="Times New Roman"/>
                <w:color w:val="000000"/>
                <w:kern w:val="0"/>
                <w:szCs w:val="21"/>
              </w:rPr>
              <w:t>圆头插座</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含</w:t>
            </w:r>
            <w:r w:rsidRPr="00642CF1">
              <w:rPr>
                <w:rFonts w:ascii="Times New Roman" w:eastAsia="宋体" w:hAnsi="Times New Roman" w:cs="Times New Roman"/>
                <w:color w:val="000000"/>
                <w:kern w:val="0"/>
                <w:szCs w:val="21"/>
              </w:rPr>
              <w:t>4mm2</w:t>
            </w:r>
            <w:r w:rsidRPr="00642CF1">
              <w:rPr>
                <w:rFonts w:ascii="Times New Roman" w:eastAsia="宋体" w:hAnsi="Times New Roman" w:cs="Times New Roman"/>
                <w:color w:val="000000"/>
                <w:kern w:val="0"/>
                <w:szCs w:val="21"/>
              </w:rPr>
              <w:t>电线</w:t>
            </w:r>
            <w:r w:rsidRPr="00642CF1">
              <w:rPr>
                <w:rFonts w:ascii="Times New Roman" w:eastAsia="宋体" w:hAnsi="Times New Roman" w:cs="Times New Roman"/>
                <w:color w:val="000000"/>
                <w:kern w:val="0"/>
                <w:szCs w:val="21"/>
              </w:rPr>
              <w:t>-10m]</w:t>
            </w:r>
          </w:p>
        </w:tc>
        <w:tc>
          <w:tcPr>
            <w:tcW w:w="570" w:type="dxa"/>
            <w:tcBorders>
              <w:top w:val="nil"/>
              <w:left w:val="nil"/>
              <w:bottom w:val="single" w:sz="4" w:space="0" w:color="auto"/>
              <w:right w:val="single" w:sz="4" w:space="0" w:color="auto"/>
            </w:tcBorders>
            <w:shd w:val="clear" w:color="000000" w:fill="FFFFFF"/>
            <w:vAlign w:val="center"/>
            <w:hideMark/>
          </w:tcPr>
          <w:p w14:paraId="7AB526F3"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12A430B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8</w:t>
            </w:r>
          </w:p>
        </w:tc>
        <w:tc>
          <w:tcPr>
            <w:tcW w:w="745" w:type="dxa"/>
            <w:tcBorders>
              <w:top w:val="nil"/>
              <w:left w:val="nil"/>
              <w:bottom w:val="single" w:sz="4" w:space="0" w:color="auto"/>
              <w:right w:val="single" w:sz="4" w:space="0" w:color="auto"/>
            </w:tcBorders>
            <w:shd w:val="clear" w:color="000000" w:fill="FFFFFF"/>
            <w:noWrap/>
            <w:vAlign w:val="center"/>
            <w:hideMark/>
          </w:tcPr>
          <w:p w14:paraId="3FECA5E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4A48FB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82942C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3FCBF745"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4911BD8"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24</w:t>
            </w:r>
          </w:p>
        </w:tc>
        <w:tc>
          <w:tcPr>
            <w:tcW w:w="1210" w:type="dxa"/>
            <w:tcBorders>
              <w:top w:val="nil"/>
              <w:left w:val="nil"/>
              <w:bottom w:val="single" w:sz="4" w:space="0" w:color="auto"/>
              <w:right w:val="single" w:sz="4" w:space="0" w:color="auto"/>
            </w:tcBorders>
            <w:shd w:val="clear" w:color="000000" w:fill="FFFFFF"/>
            <w:noWrap/>
            <w:vAlign w:val="center"/>
            <w:hideMark/>
          </w:tcPr>
          <w:p w14:paraId="7DE618FD"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031001006001</w:t>
            </w:r>
          </w:p>
        </w:tc>
        <w:tc>
          <w:tcPr>
            <w:tcW w:w="1271" w:type="dxa"/>
            <w:tcBorders>
              <w:top w:val="nil"/>
              <w:left w:val="nil"/>
              <w:bottom w:val="single" w:sz="4" w:space="0" w:color="auto"/>
              <w:right w:val="single" w:sz="4" w:space="0" w:color="auto"/>
            </w:tcBorders>
            <w:shd w:val="clear" w:color="000000" w:fill="FFFFFF"/>
            <w:vAlign w:val="center"/>
            <w:hideMark/>
          </w:tcPr>
          <w:p w14:paraId="7F5994EC"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塑料管</w:t>
            </w:r>
          </w:p>
        </w:tc>
        <w:tc>
          <w:tcPr>
            <w:tcW w:w="1713" w:type="dxa"/>
            <w:tcBorders>
              <w:top w:val="nil"/>
              <w:left w:val="nil"/>
              <w:bottom w:val="single" w:sz="4" w:space="0" w:color="auto"/>
              <w:right w:val="single" w:sz="4" w:space="0" w:color="auto"/>
            </w:tcBorders>
            <w:shd w:val="clear" w:color="000000" w:fill="FFFFFF"/>
            <w:vAlign w:val="center"/>
            <w:hideMark/>
          </w:tcPr>
          <w:p w14:paraId="2AB31B0B" w14:textId="77777777" w:rsidR="00642CF1" w:rsidRPr="00642CF1" w:rsidRDefault="00642CF1" w:rsidP="00642CF1">
            <w:pPr>
              <w:widowControl/>
              <w:spacing w:after="240"/>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明装</w:t>
            </w:r>
            <w:r w:rsidRPr="00642CF1">
              <w:rPr>
                <w:rFonts w:ascii="Times New Roman" w:eastAsia="宋体" w:hAnsi="Times New Roman" w:cs="Times New Roman"/>
                <w:color w:val="000000"/>
                <w:kern w:val="0"/>
                <w:szCs w:val="21"/>
              </w:rPr>
              <w:t>PVC</w:t>
            </w:r>
            <w:r w:rsidRPr="00642CF1">
              <w:rPr>
                <w:rFonts w:ascii="Times New Roman" w:eastAsia="宋体" w:hAnsi="Times New Roman" w:cs="Times New Roman"/>
                <w:color w:val="000000"/>
                <w:kern w:val="0"/>
                <w:szCs w:val="21"/>
              </w:rPr>
              <w:t>排水管</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Pr="00642CF1">
              <w:rPr>
                <w:rFonts w:ascii="Times New Roman" w:eastAsia="宋体" w:hAnsi="Times New Roman" w:cs="Times New Roman"/>
                <w:color w:val="000000"/>
                <w:kern w:val="0"/>
                <w:szCs w:val="21"/>
              </w:rPr>
              <w:t>DN100</w:t>
            </w:r>
          </w:p>
        </w:tc>
        <w:tc>
          <w:tcPr>
            <w:tcW w:w="570" w:type="dxa"/>
            <w:tcBorders>
              <w:top w:val="nil"/>
              <w:left w:val="nil"/>
              <w:bottom w:val="single" w:sz="4" w:space="0" w:color="auto"/>
              <w:right w:val="single" w:sz="4" w:space="0" w:color="auto"/>
            </w:tcBorders>
            <w:shd w:val="clear" w:color="000000" w:fill="FFFFFF"/>
            <w:vAlign w:val="center"/>
            <w:hideMark/>
          </w:tcPr>
          <w:p w14:paraId="342151D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D4D343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40.00</w:t>
            </w:r>
          </w:p>
        </w:tc>
        <w:tc>
          <w:tcPr>
            <w:tcW w:w="745" w:type="dxa"/>
            <w:tcBorders>
              <w:top w:val="nil"/>
              <w:left w:val="nil"/>
              <w:bottom w:val="single" w:sz="4" w:space="0" w:color="auto"/>
              <w:right w:val="single" w:sz="4" w:space="0" w:color="auto"/>
            </w:tcBorders>
            <w:shd w:val="clear" w:color="000000" w:fill="FFFFFF"/>
            <w:noWrap/>
            <w:vAlign w:val="center"/>
            <w:hideMark/>
          </w:tcPr>
          <w:p w14:paraId="15D9FC8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6B97DF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5224C0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30D0F917"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ED9F19A"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25</w:t>
            </w:r>
          </w:p>
        </w:tc>
        <w:tc>
          <w:tcPr>
            <w:tcW w:w="1210" w:type="dxa"/>
            <w:tcBorders>
              <w:top w:val="nil"/>
              <w:left w:val="nil"/>
              <w:bottom w:val="single" w:sz="4" w:space="0" w:color="auto"/>
              <w:right w:val="single" w:sz="4" w:space="0" w:color="auto"/>
            </w:tcBorders>
            <w:shd w:val="clear" w:color="000000" w:fill="FFFFFF"/>
            <w:noWrap/>
            <w:vAlign w:val="center"/>
            <w:hideMark/>
          </w:tcPr>
          <w:p w14:paraId="5A166B20"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031001006002</w:t>
            </w:r>
          </w:p>
        </w:tc>
        <w:tc>
          <w:tcPr>
            <w:tcW w:w="1271" w:type="dxa"/>
            <w:tcBorders>
              <w:top w:val="nil"/>
              <w:left w:val="nil"/>
              <w:bottom w:val="single" w:sz="4" w:space="0" w:color="auto"/>
              <w:right w:val="single" w:sz="4" w:space="0" w:color="auto"/>
            </w:tcBorders>
            <w:shd w:val="clear" w:color="000000" w:fill="FFFFFF"/>
            <w:vAlign w:val="center"/>
            <w:hideMark/>
          </w:tcPr>
          <w:p w14:paraId="29187DB9"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塑料管</w:t>
            </w:r>
          </w:p>
        </w:tc>
        <w:tc>
          <w:tcPr>
            <w:tcW w:w="1713" w:type="dxa"/>
            <w:tcBorders>
              <w:top w:val="nil"/>
              <w:left w:val="nil"/>
              <w:bottom w:val="single" w:sz="4" w:space="0" w:color="auto"/>
              <w:right w:val="single" w:sz="4" w:space="0" w:color="auto"/>
            </w:tcBorders>
            <w:shd w:val="clear" w:color="000000" w:fill="FFFFFF"/>
            <w:vAlign w:val="center"/>
            <w:hideMark/>
          </w:tcPr>
          <w:p w14:paraId="2B9BE68B" w14:textId="77777777" w:rsidR="00642CF1" w:rsidRPr="00642CF1" w:rsidRDefault="00642CF1" w:rsidP="00642CF1">
            <w:pPr>
              <w:widowControl/>
              <w:spacing w:after="240"/>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明装</w:t>
            </w:r>
            <w:r w:rsidRPr="00642CF1">
              <w:rPr>
                <w:rFonts w:ascii="Times New Roman" w:eastAsia="宋体" w:hAnsi="Times New Roman" w:cs="Times New Roman"/>
                <w:color w:val="000000"/>
                <w:kern w:val="0"/>
                <w:szCs w:val="21"/>
              </w:rPr>
              <w:t>PPR</w:t>
            </w:r>
            <w:r w:rsidRPr="00642CF1">
              <w:rPr>
                <w:rFonts w:ascii="Times New Roman" w:eastAsia="宋体" w:hAnsi="Times New Roman" w:cs="Times New Roman"/>
                <w:color w:val="000000"/>
                <w:kern w:val="0"/>
                <w:szCs w:val="21"/>
              </w:rPr>
              <w:t>给水管</w:t>
            </w:r>
            <w:r w:rsidRPr="00642CF1">
              <w:rPr>
                <w:rFonts w:ascii="Times New Roman" w:eastAsia="宋体" w:hAnsi="Times New Roman" w:cs="Times New Roman"/>
                <w:color w:val="000000"/>
                <w:kern w:val="0"/>
                <w:szCs w:val="21"/>
              </w:rPr>
              <w:t xml:space="preserve"> DN25</w:t>
            </w:r>
          </w:p>
        </w:tc>
        <w:tc>
          <w:tcPr>
            <w:tcW w:w="570" w:type="dxa"/>
            <w:tcBorders>
              <w:top w:val="nil"/>
              <w:left w:val="nil"/>
              <w:bottom w:val="single" w:sz="4" w:space="0" w:color="auto"/>
              <w:right w:val="single" w:sz="4" w:space="0" w:color="auto"/>
            </w:tcBorders>
            <w:shd w:val="clear" w:color="000000" w:fill="FFFFFF"/>
            <w:vAlign w:val="center"/>
            <w:hideMark/>
          </w:tcPr>
          <w:p w14:paraId="16E82F2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46597A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20.00</w:t>
            </w:r>
          </w:p>
        </w:tc>
        <w:tc>
          <w:tcPr>
            <w:tcW w:w="745" w:type="dxa"/>
            <w:tcBorders>
              <w:top w:val="nil"/>
              <w:left w:val="nil"/>
              <w:bottom w:val="single" w:sz="4" w:space="0" w:color="auto"/>
              <w:right w:val="single" w:sz="4" w:space="0" w:color="auto"/>
            </w:tcBorders>
            <w:shd w:val="clear" w:color="000000" w:fill="FFFFFF"/>
            <w:noWrap/>
            <w:vAlign w:val="center"/>
            <w:hideMark/>
          </w:tcPr>
          <w:p w14:paraId="28789DA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6447598"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B6019F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1F04E767" w14:textId="77777777" w:rsidTr="00642CF1">
        <w:trPr>
          <w:trHeight w:val="342"/>
        </w:trPr>
        <w:tc>
          <w:tcPr>
            <w:tcW w:w="706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BF0B19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3BDA87BC"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49961DE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78052BC0" w14:textId="77777777" w:rsidTr="00642CF1">
        <w:trPr>
          <w:trHeight w:val="968"/>
        </w:trPr>
        <w:tc>
          <w:tcPr>
            <w:tcW w:w="8685" w:type="dxa"/>
            <w:gridSpan w:val="9"/>
            <w:tcBorders>
              <w:top w:val="nil"/>
              <w:left w:val="nil"/>
              <w:bottom w:val="nil"/>
              <w:right w:val="nil"/>
            </w:tcBorders>
            <w:shd w:val="clear" w:color="auto" w:fill="auto"/>
            <w:vAlign w:val="center"/>
            <w:hideMark/>
          </w:tcPr>
          <w:p w14:paraId="1A2E29C5" w14:textId="77777777" w:rsidR="00642CF1" w:rsidRPr="00642CF1" w:rsidRDefault="00642CF1" w:rsidP="00642CF1">
            <w:pPr>
              <w:widowControl/>
              <w:jc w:val="center"/>
              <w:rPr>
                <w:rFonts w:ascii="Times New Roman" w:eastAsia="宋体" w:hAnsi="Times New Roman" w:cs="Times New Roman"/>
                <w:b/>
                <w:bCs/>
                <w:color w:val="000000"/>
                <w:kern w:val="0"/>
                <w:szCs w:val="21"/>
              </w:rPr>
            </w:pPr>
            <w:r w:rsidRPr="00642CF1">
              <w:rPr>
                <w:rFonts w:ascii="Times New Roman" w:eastAsia="宋体" w:hAnsi="Times New Roman" w:cs="Times New Roman"/>
                <w:b/>
                <w:bCs/>
                <w:color w:val="000000"/>
                <w:kern w:val="0"/>
                <w:szCs w:val="21"/>
              </w:rPr>
              <w:t>分部分项工程量清单与计价表</w:t>
            </w:r>
            <w:r w:rsidRPr="00642CF1">
              <w:rPr>
                <w:rFonts w:ascii="Times New Roman" w:eastAsia="宋体" w:hAnsi="Times New Roman" w:cs="Times New Roman"/>
                <w:b/>
                <w:bCs/>
                <w:color w:val="000000"/>
                <w:kern w:val="0"/>
                <w:szCs w:val="21"/>
              </w:rPr>
              <w:br w:type="page"/>
            </w:r>
            <w:r w:rsidRPr="00642CF1">
              <w:rPr>
                <w:rFonts w:ascii="Times New Roman" w:eastAsia="宋体" w:hAnsi="Times New Roman" w:cs="Times New Roman"/>
                <w:b/>
                <w:bCs/>
                <w:color w:val="000000"/>
                <w:kern w:val="0"/>
                <w:szCs w:val="21"/>
              </w:rPr>
              <w:br w:type="page"/>
              <w:t>(</w:t>
            </w:r>
            <w:r w:rsidRPr="00642CF1">
              <w:rPr>
                <w:rFonts w:ascii="Times New Roman" w:eastAsia="宋体" w:hAnsi="Times New Roman" w:cs="Times New Roman"/>
                <w:b/>
                <w:bCs/>
                <w:color w:val="000000"/>
                <w:kern w:val="0"/>
                <w:szCs w:val="21"/>
              </w:rPr>
              <w:t>适用于工程量清单计价</w:t>
            </w:r>
            <w:r w:rsidRPr="00642CF1">
              <w:rPr>
                <w:rFonts w:ascii="Times New Roman" w:eastAsia="宋体" w:hAnsi="Times New Roman" w:cs="Times New Roman"/>
                <w:b/>
                <w:bCs/>
                <w:color w:val="000000"/>
                <w:kern w:val="0"/>
                <w:szCs w:val="21"/>
              </w:rPr>
              <w:t>)</w:t>
            </w:r>
          </w:p>
        </w:tc>
      </w:tr>
      <w:tr w:rsidR="00642CF1" w:rsidRPr="00642CF1" w14:paraId="4E91F494" w14:textId="77777777" w:rsidTr="00642CF1">
        <w:trPr>
          <w:trHeight w:val="75"/>
        </w:trPr>
        <w:tc>
          <w:tcPr>
            <w:tcW w:w="8685" w:type="dxa"/>
            <w:gridSpan w:val="9"/>
            <w:tcBorders>
              <w:top w:val="nil"/>
              <w:left w:val="nil"/>
              <w:bottom w:val="nil"/>
              <w:right w:val="nil"/>
            </w:tcBorders>
            <w:shd w:val="clear" w:color="auto" w:fill="auto"/>
            <w:vAlign w:val="center"/>
            <w:hideMark/>
          </w:tcPr>
          <w:p w14:paraId="796C6600" w14:textId="77777777" w:rsidR="00642CF1" w:rsidRPr="00642CF1" w:rsidRDefault="00642CF1" w:rsidP="00642CF1">
            <w:pPr>
              <w:widowControl/>
              <w:jc w:val="center"/>
              <w:rPr>
                <w:rFonts w:ascii="Times New Roman" w:eastAsia="宋体" w:hAnsi="Times New Roman" w:cs="Times New Roman"/>
                <w:b/>
                <w:bCs/>
                <w:color w:val="000000"/>
                <w:kern w:val="0"/>
                <w:szCs w:val="21"/>
              </w:rPr>
            </w:pPr>
          </w:p>
        </w:tc>
      </w:tr>
      <w:tr w:rsidR="00642CF1" w:rsidRPr="00642CF1" w14:paraId="72356B28" w14:textId="77777777" w:rsidTr="00642CF1">
        <w:trPr>
          <w:trHeight w:val="372"/>
        </w:trPr>
        <w:tc>
          <w:tcPr>
            <w:tcW w:w="3241" w:type="dxa"/>
            <w:gridSpan w:val="3"/>
            <w:tcBorders>
              <w:top w:val="nil"/>
              <w:left w:val="nil"/>
              <w:bottom w:val="nil"/>
              <w:right w:val="nil"/>
            </w:tcBorders>
            <w:shd w:val="clear" w:color="auto" w:fill="auto"/>
            <w:vAlign w:val="bottom"/>
            <w:hideMark/>
          </w:tcPr>
          <w:p w14:paraId="50609ED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工程名称</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南校区垃圾中转站改造工程</w:t>
            </w:r>
          </w:p>
        </w:tc>
        <w:tc>
          <w:tcPr>
            <w:tcW w:w="3077" w:type="dxa"/>
            <w:gridSpan w:val="3"/>
            <w:tcBorders>
              <w:top w:val="nil"/>
              <w:left w:val="nil"/>
              <w:bottom w:val="nil"/>
              <w:right w:val="nil"/>
            </w:tcBorders>
            <w:shd w:val="clear" w:color="auto" w:fill="auto"/>
            <w:vAlign w:val="bottom"/>
            <w:hideMark/>
          </w:tcPr>
          <w:p w14:paraId="25BB80F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标段：</w:t>
            </w:r>
          </w:p>
        </w:tc>
        <w:tc>
          <w:tcPr>
            <w:tcW w:w="2367" w:type="dxa"/>
            <w:gridSpan w:val="3"/>
            <w:tcBorders>
              <w:top w:val="nil"/>
              <w:left w:val="nil"/>
              <w:bottom w:val="nil"/>
              <w:right w:val="nil"/>
            </w:tcBorders>
            <w:shd w:val="clear" w:color="auto" w:fill="auto"/>
            <w:vAlign w:val="bottom"/>
            <w:hideMark/>
          </w:tcPr>
          <w:p w14:paraId="254F672A"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第</w:t>
            </w:r>
            <w:r w:rsidRPr="00642CF1">
              <w:rPr>
                <w:rFonts w:ascii="Times New Roman" w:eastAsia="宋体" w:hAnsi="Times New Roman" w:cs="Times New Roman"/>
                <w:color w:val="000000"/>
                <w:kern w:val="0"/>
                <w:szCs w:val="21"/>
              </w:rPr>
              <w:t>3</w:t>
            </w:r>
            <w:r w:rsidRPr="00642CF1">
              <w:rPr>
                <w:rFonts w:ascii="Times New Roman" w:eastAsia="宋体" w:hAnsi="Times New Roman" w:cs="Times New Roman"/>
                <w:color w:val="000000"/>
                <w:kern w:val="0"/>
                <w:szCs w:val="21"/>
              </w:rPr>
              <w:t>页</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共</w:t>
            </w:r>
            <w:r w:rsidRPr="00642CF1">
              <w:rPr>
                <w:rFonts w:ascii="Times New Roman" w:eastAsia="宋体" w:hAnsi="Times New Roman" w:cs="Times New Roman"/>
                <w:color w:val="000000"/>
                <w:kern w:val="0"/>
                <w:szCs w:val="21"/>
              </w:rPr>
              <w:t>3</w:t>
            </w:r>
            <w:r w:rsidRPr="00642CF1">
              <w:rPr>
                <w:rFonts w:ascii="Times New Roman" w:eastAsia="宋体" w:hAnsi="Times New Roman" w:cs="Times New Roman"/>
                <w:color w:val="000000"/>
                <w:kern w:val="0"/>
                <w:szCs w:val="21"/>
              </w:rPr>
              <w:t>页</w:t>
            </w:r>
          </w:p>
        </w:tc>
      </w:tr>
      <w:tr w:rsidR="00642CF1" w:rsidRPr="00642CF1" w14:paraId="798A6521" w14:textId="77777777" w:rsidTr="00642CF1">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65CC084"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lastRenderedPageBreak/>
              <w:t>序号</w:t>
            </w:r>
          </w:p>
        </w:tc>
        <w:tc>
          <w:tcPr>
            <w:tcW w:w="121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F52397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740000"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项目名称</w:t>
            </w:r>
          </w:p>
        </w:tc>
        <w:tc>
          <w:tcPr>
            <w:tcW w:w="17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30AB1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项目特征描述</w:t>
            </w:r>
          </w:p>
        </w:tc>
        <w:tc>
          <w:tcPr>
            <w:tcW w:w="57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202F7A"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计量</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0CA4173"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工程量</w:t>
            </w:r>
          </w:p>
        </w:tc>
        <w:tc>
          <w:tcPr>
            <w:tcW w:w="236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A3DA25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金额</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元</w:t>
            </w:r>
            <w:r w:rsidRPr="00642CF1">
              <w:rPr>
                <w:rFonts w:ascii="Times New Roman" w:eastAsia="宋体" w:hAnsi="Times New Roman" w:cs="Times New Roman"/>
                <w:color w:val="000000"/>
                <w:kern w:val="0"/>
                <w:szCs w:val="21"/>
              </w:rPr>
              <w:t>)</w:t>
            </w:r>
          </w:p>
        </w:tc>
      </w:tr>
      <w:tr w:rsidR="00642CF1" w:rsidRPr="00642CF1" w14:paraId="21896758" w14:textId="77777777" w:rsidTr="00642CF1">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4D56AEA7"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210" w:type="dxa"/>
            <w:vMerge/>
            <w:tcBorders>
              <w:top w:val="single" w:sz="4" w:space="0" w:color="auto"/>
              <w:left w:val="single" w:sz="4" w:space="0" w:color="000000"/>
              <w:bottom w:val="single" w:sz="4" w:space="0" w:color="000000"/>
              <w:right w:val="single" w:sz="4" w:space="0" w:color="000000"/>
            </w:tcBorders>
            <w:vAlign w:val="center"/>
            <w:hideMark/>
          </w:tcPr>
          <w:p w14:paraId="11772CB0"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23FA249F"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1713" w:type="dxa"/>
            <w:vMerge/>
            <w:tcBorders>
              <w:top w:val="single" w:sz="4" w:space="0" w:color="auto"/>
              <w:left w:val="single" w:sz="4" w:space="0" w:color="000000"/>
              <w:bottom w:val="single" w:sz="4" w:space="0" w:color="000000"/>
              <w:right w:val="single" w:sz="4" w:space="0" w:color="000000"/>
            </w:tcBorders>
            <w:vAlign w:val="center"/>
            <w:hideMark/>
          </w:tcPr>
          <w:p w14:paraId="4E5BA294"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570" w:type="dxa"/>
            <w:vMerge/>
            <w:tcBorders>
              <w:top w:val="single" w:sz="4" w:space="0" w:color="auto"/>
              <w:left w:val="single" w:sz="4" w:space="0" w:color="000000"/>
              <w:bottom w:val="single" w:sz="4" w:space="0" w:color="000000"/>
              <w:right w:val="single" w:sz="4" w:space="0" w:color="000000"/>
            </w:tcBorders>
            <w:vAlign w:val="center"/>
            <w:hideMark/>
          </w:tcPr>
          <w:p w14:paraId="2C78F829"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37D5020E" w14:textId="77777777" w:rsidR="00642CF1" w:rsidRPr="00642CF1" w:rsidRDefault="00642CF1" w:rsidP="00642CF1">
            <w:pPr>
              <w:widowControl/>
              <w:jc w:val="left"/>
              <w:rPr>
                <w:rFonts w:ascii="Times New Roman" w:eastAsia="宋体" w:hAnsi="Times New Roman" w:cs="Times New Roman"/>
                <w:color w:val="000000"/>
                <w:kern w:val="0"/>
                <w:szCs w:val="21"/>
              </w:rPr>
            </w:pPr>
          </w:p>
        </w:tc>
        <w:tc>
          <w:tcPr>
            <w:tcW w:w="745" w:type="dxa"/>
            <w:tcBorders>
              <w:top w:val="nil"/>
              <w:left w:val="nil"/>
              <w:bottom w:val="single" w:sz="4" w:space="0" w:color="000000"/>
              <w:right w:val="single" w:sz="4" w:space="0" w:color="000000"/>
            </w:tcBorders>
            <w:shd w:val="clear" w:color="000000" w:fill="FFFFFF"/>
            <w:noWrap/>
            <w:vAlign w:val="center"/>
            <w:hideMark/>
          </w:tcPr>
          <w:p w14:paraId="01BC9FA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综合</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3C4608A9"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65C7154F"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材料设备</w:t>
            </w:r>
            <w:r w:rsidRPr="00642CF1">
              <w:rPr>
                <w:rFonts w:ascii="Times New Roman" w:eastAsia="宋体" w:hAnsi="Times New Roman" w:cs="Times New Roman"/>
                <w:color w:val="000000"/>
                <w:kern w:val="0"/>
                <w:szCs w:val="21"/>
              </w:rPr>
              <w:br/>
            </w:r>
            <w:r w:rsidRPr="00642CF1">
              <w:rPr>
                <w:rFonts w:ascii="Times New Roman" w:eastAsia="宋体" w:hAnsi="Times New Roman" w:cs="Times New Roman"/>
                <w:color w:val="000000"/>
                <w:kern w:val="0"/>
                <w:szCs w:val="21"/>
              </w:rPr>
              <w:t>暂估合价</w:t>
            </w:r>
          </w:p>
        </w:tc>
      </w:tr>
      <w:tr w:rsidR="00642CF1" w:rsidRPr="00642CF1" w14:paraId="10BEA762"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F4E672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26</w:t>
            </w:r>
          </w:p>
        </w:tc>
        <w:tc>
          <w:tcPr>
            <w:tcW w:w="1210" w:type="dxa"/>
            <w:tcBorders>
              <w:top w:val="nil"/>
              <w:left w:val="nil"/>
              <w:bottom w:val="single" w:sz="4" w:space="0" w:color="auto"/>
              <w:right w:val="single" w:sz="4" w:space="0" w:color="auto"/>
            </w:tcBorders>
            <w:shd w:val="clear" w:color="000000" w:fill="FFFFFF"/>
            <w:noWrap/>
            <w:vAlign w:val="center"/>
            <w:hideMark/>
          </w:tcPr>
          <w:p w14:paraId="6DD8D268"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030411004002</w:t>
            </w:r>
          </w:p>
        </w:tc>
        <w:tc>
          <w:tcPr>
            <w:tcW w:w="1271" w:type="dxa"/>
            <w:tcBorders>
              <w:top w:val="nil"/>
              <w:left w:val="nil"/>
              <w:bottom w:val="single" w:sz="4" w:space="0" w:color="auto"/>
              <w:right w:val="single" w:sz="4" w:space="0" w:color="auto"/>
            </w:tcBorders>
            <w:shd w:val="clear" w:color="000000" w:fill="FFFFFF"/>
            <w:vAlign w:val="center"/>
            <w:hideMark/>
          </w:tcPr>
          <w:p w14:paraId="320CCE4D"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配线</w:t>
            </w:r>
          </w:p>
        </w:tc>
        <w:tc>
          <w:tcPr>
            <w:tcW w:w="1713" w:type="dxa"/>
            <w:tcBorders>
              <w:top w:val="nil"/>
              <w:left w:val="nil"/>
              <w:bottom w:val="single" w:sz="4" w:space="0" w:color="auto"/>
              <w:right w:val="single" w:sz="4" w:space="0" w:color="auto"/>
            </w:tcBorders>
            <w:shd w:val="clear" w:color="000000" w:fill="FFFFFF"/>
            <w:vAlign w:val="center"/>
            <w:hideMark/>
          </w:tcPr>
          <w:p w14:paraId="305336D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动力线路管内穿线</w:t>
            </w:r>
            <w:r w:rsidRPr="00642CF1">
              <w:rPr>
                <w:rFonts w:ascii="Times New Roman" w:eastAsia="宋体" w:hAnsi="Times New Roman" w:cs="Times New Roman"/>
                <w:color w:val="000000"/>
                <w:kern w:val="0"/>
                <w:szCs w:val="21"/>
              </w:rPr>
              <w:t>(</w:t>
            </w:r>
            <w:r w:rsidRPr="00642CF1">
              <w:rPr>
                <w:rFonts w:ascii="Times New Roman" w:eastAsia="宋体" w:hAnsi="Times New Roman" w:cs="Times New Roman"/>
                <w:color w:val="000000"/>
                <w:kern w:val="0"/>
                <w:szCs w:val="21"/>
              </w:rPr>
              <w:t>铜芯</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导线截面</w:t>
            </w:r>
            <w:r w:rsidRPr="00642CF1">
              <w:rPr>
                <w:rFonts w:ascii="Times New Roman" w:eastAsia="宋体" w:hAnsi="Times New Roman" w:cs="Times New Roman"/>
                <w:color w:val="000000"/>
                <w:kern w:val="0"/>
                <w:szCs w:val="21"/>
              </w:rPr>
              <w:t>(4mm2)</w:t>
            </w:r>
          </w:p>
        </w:tc>
        <w:tc>
          <w:tcPr>
            <w:tcW w:w="570" w:type="dxa"/>
            <w:tcBorders>
              <w:top w:val="nil"/>
              <w:left w:val="nil"/>
              <w:bottom w:val="single" w:sz="4" w:space="0" w:color="auto"/>
              <w:right w:val="single" w:sz="4" w:space="0" w:color="auto"/>
            </w:tcBorders>
            <w:shd w:val="clear" w:color="000000" w:fill="FFFFFF"/>
            <w:vAlign w:val="center"/>
            <w:hideMark/>
          </w:tcPr>
          <w:p w14:paraId="036AB769"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00AF59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400.00</w:t>
            </w:r>
          </w:p>
        </w:tc>
        <w:tc>
          <w:tcPr>
            <w:tcW w:w="745" w:type="dxa"/>
            <w:tcBorders>
              <w:top w:val="nil"/>
              <w:left w:val="nil"/>
              <w:bottom w:val="single" w:sz="4" w:space="0" w:color="auto"/>
              <w:right w:val="single" w:sz="4" w:space="0" w:color="auto"/>
            </w:tcBorders>
            <w:shd w:val="clear" w:color="000000" w:fill="FFFFFF"/>
            <w:noWrap/>
            <w:vAlign w:val="center"/>
            <w:hideMark/>
          </w:tcPr>
          <w:p w14:paraId="2F7B548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9678AC1"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442C650"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4FFA0316"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D28168A"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27</w:t>
            </w:r>
          </w:p>
        </w:tc>
        <w:tc>
          <w:tcPr>
            <w:tcW w:w="1210" w:type="dxa"/>
            <w:tcBorders>
              <w:top w:val="nil"/>
              <w:left w:val="nil"/>
              <w:bottom w:val="single" w:sz="4" w:space="0" w:color="auto"/>
              <w:right w:val="single" w:sz="4" w:space="0" w:color="auto"/>
            </w:tcBorders>
            <w:shd w:val="clear" w:color="000000" w:fill="FFFFFF"/>
            <w:noWrap/>
            <w:vAlign w:val="center"/>
            <w:hideMark/>
          </w:tcPr>
          <w:p w14:paraId="05F5B854"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031001006003</w:t>
            </w:r>
          </w:p>
        </w:tc>
        <w:tc>
          <w:tcPr>
            <w:tcW w:w="1271" w:type="dxa"/>
            <w:tcBorders>
              <w:top w:val="nil"/>
              <w:left w:val="nil"/>
              <w:bottom w:val="single" w:sz="4" w:space="0" w:color="auto"/>
              <w:right w:val="single" w:sz="4" w:space="0" w:color="auto"/>
            </w:tcBorders>
            <w:shd w:val="clear" w:color="000000" w:fill="FFFFFF"/>
            <w:vAlign w:val="center"/>
            <w:hideMark/>
          </w:tcPr>
          <w:p w14:paraId="3EAD1C4C"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塑料管</w:t>
            </w:r>
          </w:p>
        </w:tc>
        <w:tc>
          <w:tcPr>
            <w:tcW w:w="1713" w:type="dxa"/>
            <w:tcBorders>
              <w:top w:val="nil"/>
              <w:left w:val="nil"/>
              <w:bottom w:val="single" w:sz="4" w:space="0" w:color="auto"/>
              <w:right w:val="single" w:sz="4" w:space="0" w:color="auto"/>
            </w:tcBorders>
            <w:shd w:val="clear" w:color="000000" w:fill="FFFFFF"/>
            <w:vAlign w:val="center"/>
            <w:hideMark/>
          </w:tcPr>
          <w:p w14:paraId="122368C7" w14:textId="77777777" w:rsidR="00642CF1" w:rsidRPr="00642CF1" w:rsidRDefault="00642CF1" w:rsidP="00642CF1">
            <w:pPr>
              <w:widowControl/>
              <w:spacing w:after="240"/>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明装</w:t>
            </w:r>
            <w:r w:rsidRPr="00642CF1">
              <w:rPr>
                <w:rFonts w:ascii="Times New Roman" w:eastAsia="宋体" w:hAnsi="Times New Roman" w:cs="Times New Roman"/>
                <w:color w:val="000000"/>
                <w:kern w:val="0"/>
                <w:szCs w:val="21"/>
              </w:rPr>
              <w:t>PPR</w:t>
            </w:r>
            <w:r w:rsidRPr="00642CF1">
              <w:rPr>
                <w:rFonts w:ascii="Times New Roman" w:eastAsia="宋体" w:hAnsi="Times New Roman" w:cs="Times New Roman"/>
                <w:color w:val="000000"/>
                <w:kern w:val="0"/>
                <w:szCs w:val="21"/>
              </w:rPr>
              <w:t>给水管</w:t>
            </w:r>
            <w:r w:rsidRPr="00642CF1">
              <w:rPr>
                <w:rFonts w:ascii="Times New Roman" w:eastAsia="宋体" w:hAnsi="Times New Roman" w:cs="Times New Roman"/>
                <w:color w:val="000000"/>
                <w:kern w:val="0"/>
                <w:szCs w:val="21"/>
              </w:rPr>
              <w:t xml:space="preserve"> DN25</w:t>
            </w:r>
          </w:p>
        </w:tc>
        <w:tc>
          <w:tcPr>
            <w:tcW w:w="570" w:type="dxa"/>
            <w:tcBorders>
              <w:top w:val="nil"/>
              <w:left w:val="nil"/>
              <w:bottom w:val="single" w:sz="4" w:space="0" w:color="auto"/>
              <w:right w:val="single" w:sz="4" w:space="0" w:color="auto"/>
            </w:tcBorders>
            <w:shd w:val="clear" w:color="000000" w:fill="FFFFFF"/>
            <w:vAlign w:val="center"/>
            <w:hideMark/>
          </w:tcPr>
          <w:p w14:paraId="7377539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43CF8627"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15.00</w:t>
            </w:r>
          </w:p>
        </w:tc>
        <w:tc>
          <w:tcPr>
            <w:tcW w:w="745" w:type="dxa"/>
            <w:tcBorders>
              <w:top w:val="nil"/>
              <w:left w:val="nil"/>
              <w:bottom w:val="single" w:sz="4" w:space="0" w:color="auto"/>
              <w:right w:val="single" w:sz="4" w:space="0" w:color="auto"/>
            </w:tcBorders>
            <w:shd w:val="clear" w:color="000000" w:fill="FFFFFF"/>
            <w:noWrap/>
            <w:vAlign w:val="center"/>
            <w:hideMark/>
          </w:tcPr>
          <w:p w14:paraId="0B5A510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2E3184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D26AE4F"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3A680EEF"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5553C88"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28</w:t>
            </w:r>
          </w:p>
        </w:tc>
        <w:tc>
          <w:tcPr>
            <w:tcW w:w="1210" w:type="dxa"/>
            <w:tcBorders>
              <w:top w:val="nil"/>
              <w:left w:val="nil"/>
              <w:bottom w:val="single" w:sz="4" w:space="0" w:color="auto"/>
              <w:right w:val="single" w:sz="4" w:space="0" w:color="auto"/>
            </w:tcBorders>
            <w:shd w:val="clear" w:color="000000" w:fill="FFFFFF"/>
            <w:noWrap/>
            <w:vAlign w:val="center"/>
            <w:hideMark/>
          </w:tcPr>
          <w:p w14:paraId="72000991"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031001006004</w:t>
            </w:r>
          </w:p>
        </w:tc>
        <w:tc>
          <w:tcPr>
            <w:tcW w:w="1271" w:type="dxa"/>
            <w:tcBorders>
              <w:top w:val="nil"/>
              <w:left w:val="nil"/>
              <w:bottom w:val="single" w:sz="4" w:space="0" w:color="auto"/>
              <w:right w:val="single" w:sz="4" w:space="0" w:color="auto"/>
            </w:tcBorders>
            <w:shd w:val="clear" w:color="000000" w:fill="FFFFFF"/>
            <w:vAlign w:val="center"/>
            <w:hideMark/>
          </w:tcPr>
          <w:p w14:paraId="067BE98E"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塑料管</w:t>
            </w:r>
          </w:p>
        </w:tc>
        <w:tc>
          <w:tcPr>
            <w:tcW w:w="1713" w:type="dxa"/>
            <w:tcBorders>
              <w:top w:val="nil"/>
              <w:left w:val="nil"/>
              <w:bottom w:val="single" w:sz="4" w:space="0" w:color="auto"/>
              <w:right w:val="single" w:sz="4" w:space="0" w:color="auto"/>
            </w:tcBorders>
            <w:shd w:val="clear" w:color="000000" w:fill="FFFFFF"/>
            <w:vAlign w:val="center"/>
            <w:hideMark/>
          </w:tcPr>
          <w:p w14:paraId="5ABB9306" w14:textId="77777777" w:rsidR="00642CF1" w:rsidRPr="00642CF1" w:rsidRDefault="00642CF1" w:rsidP="00642CF1">
            <w:pPr>
              <w:widowControl/>
              <w:spacing w:after="240"/>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更换</w:t>
            </w:r>
            <w:r w:rsidRPr="00642CF1">
              <w:rPr>
                <w:rFonts w:ascii="Times New Roman" w:eastAsia="宋体" w:hAnsi="Times New Roman" w:cs="Times New Roman"/>
                <w:color w:val="000000"/>
                <w:kern w:val="0"/>
                <w:szCs w:val="21"/>
              </w:rPr>
              <w:t>PVC</w:t>
            </w:r>
            <w:r w:rsidRPr="00642CF1">
              <w:rPr>
                <w:rFonts w:ascii="Times New Roman" w:eastAsia="宋体" w:hAnsi="Times New Roman" w:cs="Times New Roman"/>
                <w:color w:val="000000"/>
                <w:kern w:val="0"/>
                <w:szCs w:val="21"/>
              </w:rPr>
              <w:t>排污管</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规格：</w:t>
            </w:r>
            <w:r w:rsidRPr="00642CF1">
              <w:rPr>
                <w:rFonts w:ascii="Times New Roman" w:eastAsia="宋体" w:hAnsi="Times New Roman" w:cs="Times New Roman"/>
                <w:color w:val="000000"/>
                <w:kern w:val="0"/>
                <w:szCs w:val="21"/>
              </w:rPr>
              <w:t>DN100</w:t>
            </w:r>
          </w:p>
        </w:tc>
        <w:tc>
          <w:tcPr>
            <w:tcW w:w="570" w:type="dxa"/>
            <w:tcBorders>
              <w:top w:val="nil"/>
              <w:left w:val="nil"/>
              <w:bottom w:val="single" w:sz="4" w:space="0" w:color="auto"/>
              <w:right w:val="single" w:sz="4" w:space="0" w:color="auto"/>
            </w:tcBorders>
            <w:shd w:val="clear" w:color="000000" w:fill="FFFFFF"/>
            <w:vAlign w:val="center"/>
            <w:hideMark/>
          </w:tcPr>
          <w:p w14:paraId="69042DFC"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065107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20.00</w:t>
            </w:r>
          </w:p>
        </w:tc>
        <w:tc>
          <w:tcPr>
            <w:tcW w:w="745" w:type="dxa"/>
            <w:tcBorders>
              <w:top w:val="nil"/>
              <w:left w:val="nil"/>
              <w:bottom w:val="single" w:sz="4" w:space="0" w:color="auto"/>
              <w:right w:val="single" w:sz="4" w:space="0" w:color="auto"/>
            </w:tcBorders>
            <w:shd w:val="clear" w:color="000000" w:fill="FFFFFF"/>
            <w:noWrap/>
            <w:vAlign w:val="center"/>
            <w:hideMark/>
          </w:tcPr>
          <w:p w14:paraId="203558A2"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996098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BF96A1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317F0894" w14:textId="77777777" w:rsidTr="00642CF1">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511B619"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29</w:t>
            </w:r>
          </w:p>
        </w:tc>
        <w:tc>
          <w:tcPr>
            <w:tcW w:w="1210" w:type="dxa"/>
            <w:tcBorders>
              <w:top w:val="nil"/>
              <w:left w:val="nil"/>
              <w:bottom w:val="single" w:sz="4" w:space="0" w:color="auto"/>
              <w:right w:val="single" w:sz="4" w:space="0" w:color="auto"/>
            </w:tcBorders>
            <w:shd w:val="clear" w:color="000000" w:fill="FFFFFF"/>
            <w:noWrap/>
            <w:vAlign w:val="center"/>
            <w:hideMark/>
          </w:tcPr>
          <w:p w14:paraId="5383BDAA"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030404034002</w:t>
            </w:r>
          </w:p>
        </w:tc>
        <w:tc>
          <w:tcPr>
            <w:tcW w:w="1271" w:type="dxa"/>
            <w:tcBorders>
              <w:top w:val="nil"/>
              <w:left w:val="nil"/>
              <w:bottom w:val="single" w:sz="4" w:space="0" w:color="auto"/>
              <w:right w:val="single" w:sz="4" w:space="0" w:color="auto"/>
            </w:tcBorders>
            <w:shd w:val="clear" w:color="000000" w:fill="FFFFFF"/>
            <w:vAlign w:val="center"/>
            <w:hideMark/>
          </w:tcPr>
          <w:p w14:paraId="001001C5"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排气扇开关</w:t>
            </w:r>
          </w:p>
        </w:tc>
        <w:tc>
          <w:tcPr>
            <w:tcW w:w="1713" w:type="dxa"/>
            <w:tcBorders>
              <w:top w:val="nil"/>
              <w:left w:val="nil"/>
              <w:bottom w:val="single" w:sz="4" w:space="0" w:color="auto"/>
              <w:right w:val="single" w:sz="4" w:space="0" w:color="auto"/>
            </w:tcBorders>
            <w:shd w:val="clear" w:color="000000" w:fill="FFFFFF"/>
            <w:vAlign w:val="center"/>
            <w:hideMark/>
          </w:tcPr>
          <w:p w14:paraId="0120A256" w14:textId="47460AA0" w:rsidR="00642CF1" w:rsidRPr="00642CF1" w:rsidRDefault="00642CF1" w:rsidP="00642CF1">
            <w:pPr>
              <w:widowControl/>
              <w:spacing w:after="240"/>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1.</w:t>
            </w:r>
            <w:r w:rsidRPr="00642CF1">
              <w:rPr>
                <w:rFonts w:ascii="Times New Roman" w:eastAsia="宋体" w:hAnsi="Times New Roman" w:cs="Times New Roman"/>
                <w:color w:val="000000"/>
                <w:kern w:val="0"/>
                <w:szCs w:val="21"/>
              </w:rPr>
              <w:t>安装排气扇开关</w:t>
            </w:r>
            <w:r w:rsidRPr="00642CF1">
              <w:rPr>
                <w:rFonts w:ascii="Times New Roman" w:eastAsia="宋体" w:hAnsi="Times New Roman" w:cs="Times New Roman"/>
                <w:color w:val="000000"/>
                <w:kern w:val="0"/>
                <w:szCs w:val="21"/>
              </w:rPr>
              <w:br/>
              <w:t>2.</w:t>
            </w:r>
            <w:r w:rsidRPr="00642CF1">
              <w:rPr>
                <w:rFonts w:ascii="Times New Roman" w:eastAsia="宋体" w:hAnsi="Times New Roman" w:cs="Times New Roman"/>
                <w:color w:val="000000"/>
                <w:kern w:val="0"/>
                <w:szCs w:val="21"/>
              </w:rPr>
              <w:t>线盒安装</w:t>
            </w:r>
          </w:p>
        </w:tc>
        <w:tc>
          <w:tcPr>
            <w:tcW w:w="570" w:type="dxa"/>
            <w:tcBorders>
              <w:top w:val="nil"/>
              <w:left w:val="nil"/>
              <w:bottom w:val="single" w:sz="4" w:space="0" w:color="auto"/>
              <w:right w:val="single" w:sz="4" w:space="0" w:color="auto"/>
            </w:tcBorders>
            <w:shd w:val="clear" w:color="000000" w:fill="FFFFFF"/>
            <w:vAlign w:val="center"/>
            <w:hideMark/>
          </w:tcPr>
          <w:p w14:paraId="5C006075"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15815E3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8</w:t>
            </w:r>
          </w:p>
        </w:tc>
        <w:tc>
          <w:tcPr>
            <w:tcW w:w="745" w:type="dxa"/>
            <w:tcBorders>
              <w:top w:val="nil"/>
              <w:left w:val="nil"/>
              <w:bottom w:val="single" w:sz="4" w:space="0" w:color="auto"/>
              <w:right w:val="single" w:sz="4" w:space="0" w:color="auto"/>
            </w:tcBorders>
            <w:shd w:val="clear" w:color="000000" w:fill="FFFFFF"/>
            <w:noWrap/>
            <w:vAlign w:val="center"/>
            <w:hideMark/>
          </w:tcPr>
          <w:p w14:paraId="1F08F805"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61F9196"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421030D"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7221DE7B" w14:textId="77777777" w:rsidTr="00642CF1">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178DD2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10" w:type="dxa"/>
            <w:tcBorders>
              <w:top w:val="nil"/>
              <w:left w:val="nil"/>
              <w:bottom w:val="single" w:sz="4" w:space="0" w:color="auto"/>
              <w:right w:val="single" w:sz="4" w:space="0" w:color="auto"/>
            </w:tcBorders>
            <w:shd w:val="clear" w:color="auto" w:fill="auto"/>
            <w:vAlign w:val="center"/>
            <w:hideMark/>
          </w:tcPr>
          <w:p w14:paraId="44C9BECB"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271" w:type="dxa"/>
            <w:tcBorders>
              <w:top w:val="nil"/>
              <w:left w:val="nil"/>
              <w:bottom w:val="single" w:sz="4" w:space="0" w:color="auto"/>
              <w:right w:val="single" w:sz="4" w:space="0" w:color="auto"/>
            </w:tcBorders>
            <w:shd w:val="clear" w:color="auto" w:fill="auto"/>
            <w:vAlign w:val="center"/>
            <w:hideMark/>
          </w:tcPr>
          <w:p w14:paraId="0AA95B79"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分部小计</w:t>
            </w:r>
          </w:p>
        </w:tc>
        <w:tc>
          <w:tcPr>
            <w:tcW w:w="1713" w:type="dxa"/>
            <w:tcBorders>
              <w:top w:val="nil"/>
              <w:left w:val="nil"/>
              <w:bottom w:val="single" w:sz="4" w:space="0" w:color="auto"/>
              <w:right w:val="single" w:sz="4" w:space="0" w:color="auto"/>
            </w:tcBorders>
            <w:shd w:val="clear" w:color="auto" w:fill="auto"/>
            <w:vAlign w:val="center"/>
            <w:hideMark/>
          </w:tcPr>
          <w:p w14:paraId="1E26EFC0"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570" w:type="dxa"/>
            <w:tcBorders>
              <w:top w:val="nil"/>
              <w:left w:val="nil"/>
              <w:bottom w:val="single" w:sz="4" w:space="0" w:color="auto"/>
              <w:right w:val="single" w:sz="4" w:space="0" w:color="auto"/>
            </w:tcBorders>
            <w:shd w:val="clear" w:color="auto" w:fill="auto"/>
            <w:vAlign w:val="center"/>
            <w:hideMark/>
          </w:tcPr>
          <w:p w14:paraId="56C8547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14:paraId="5E5D5084"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745" w:type="dxa"/>
            <w:tcBorders>
              <w:top w:val="nil"/>
              <w:left w:val="nil"/>
              <w:bottom w:val="single" w:sz="4" w:space="0" w:color="auto"/>
              <w:right w:val="single" w:sz="4" w:space="0" w:color="auto"/>
            </w:tcBorders>
            <w:shd w:val="clear" w:color="auto" w:fill="auto"/>
            <w:noWrap/>
            <w:vAlign w:val="center"/>
            <w:hideMark/>
          </w:tcPr>
          <w:p w14:paraId="3CE6B863"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7A3C7F09"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DE26AA3"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4D06FD49" w14:textId="77777777" w:rsidTr="00642CF1">
        <w:trPr>
          <w:trHeight w:val="342"/>
        </w:trPr>
        <w:tc>
          <w:tcPr>
            <w:tcW w:w="706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2BF3F97"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4DF7378E"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01B292A" w14:textId="77777777" w:rsidR="00642CF1" w:rsidRPr="00642CF1" w:rsidRDefault="00642CF1" w:rsidP="00642CF1">
            <w:pPr>
              <w:widowControl/>
              <w:jc w:val="righ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r w:rsidR="00642CF1" w:rsidRPr="00642CF1" w14:paraId="1253C003" w14:textId="77777777" w:rsidTr="00642CF1">
        <w:trPr>
          <w:trHeight w:val="342"/>
        </w:trPr>
        <w:tc>
          <w:tcPr>
            <w:tcW w:w="7063"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FA8DF" w14:textId="77777777" w:rsidR="00642CF1" w:rsidRPr="00642CF1" w:rsidRDefault="00642CF1" w:rsidP="00642CF1">
            <w:pPr>
              <w:widowControl/>
              <w:jc w:val="center"/>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合</w:t>
            </w:r>
            <w:r w:rsidRPr="00642CF1">
              <w:rPr>
                <w:rFonts w:ascii="Times New Roman" w:eastAsia="宋体" w:hAnsi="Times New Roman" w:cs="Times New Roman"/>
                <w:color w:val="000000"/>
                <w:kern w:val="0"/>
                <w:szCs w:val="21"/>
              </w:rPr>
              <w:t xml:space="preserve">  </w:t>
            </w:r>
            <w:r w:rsidRPr="00642CF1">
              <w:rPr>
                <w:rFonts w:ascii="Times New Roman" w:eastAsia="宋体" w:hAnsi="Times New Roman" w:cs="Times New Roman"/>
                <w:color w:val="000000"/>
                <w:kern w:val="0"/>
                <w:szCs w:val="21"/>
              </w:rPr>
              <w:t>计</w:t>
            </w:r>
          </w:p>
        </w:tc>
        <w:tc>
          <w:tcPr>
            <w:tcW w:w="474" w:type="dxa"/>
            <w:tcBorders>
              <w:top w:val="nil"/>
              <w:left w:val="nil"/>
              <w:bottom w:val="single" w:sz="4" w:space="0" w:color="auto"/>
              <w:right w:val="single" w:sz="4" w:space="0" w:color="auto"/>
            </w:tcBorders>
            <w:shd w:val="clear" w:color="auto" w:fill="auto"/>
            <w:noWrap/>
            <w:vAlign w:val="center"/>
            <w:hideMark/>
          </w:tcPr>
          <w:p w14:paraId="5F6E3433"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1D5636B" w14:textId="77777777" w:rsidR="00642CF1" w:rsidRPr="00642CF1" w:rsidRDefault="00642CF1" w:rsidP="00642CF1">
            <w:pPr>
              <w:widowControl/>
              <w:jc w:val="left"/>
              <w:rPr>
                <w:rFonts w:ascii="Times New Roman" w:eastAsia="宋体" w:hAnsi="Times New Roman" w:cs="Times New Roman"/>
                <w:color w:val="000000"/>
                <w:kern w:val="0"/>
                <w:szCs w:val="21"/>
              </w:rPr>
            </w:pPr>
            <w:r w:rsidRPr="00642CF1">
              <w:rPr>
                <w:rFonts w:ascii="Times New Roman" w:eastAsia="宋体" w:hAnsi="Times New Roman" w:cs="Times New Roman"/>
                <w:color w:val="000000"/>
                <w:kern w:val="0"/>
                <w:szCs w:val="21"/>
              </w:rPr>
              <w:t xml:space="preserve">　</w:t>
            </w:r>
          </w:p>
        </w:tc>
      </w:tr>
    </w:tbl>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642CF1" w14:paraId="538E1CEA" w14:textId="77777777" w:rsidTr="000F6C52">
        <w:trPr>
          <w:trHeight w:val="567"/>
          <w:jc w:val="center"/>
        </w:trPr>
        <w:tc>
          <w:tcPr>
            <w:tcW w:w="1531" w:type="dxa"/>
            <w:vAlign w:val="center"/>
          </w:tcPr>
          <w:p w14:paraId="773A61DC" w14:textId="77777777" w:rsidR="00F14606" w:rsidRPr="00642CF1"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642CF1">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642CF1"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642CF1">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642CF1"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642CF1">
              <w:rPr>
                <w:rFonts w:ascii="Times New Roman" w:eastAsia="宋体" w:hAnsi="Times New Roman" w:cs="Times New Roman"/>
                <w:b/>
                <w:bCs/>
                <w:color w:val="33CCCC"/>
                <w:kern w:val="0"/>
                <w:sz w:val="24"/>
                <w:szCs w:val="24"/>
                <w:lang w:val="zh-CN"/>
              </w:rPr>
              <w:t>品牌名称</w:t>
            </w:r>
          </w:p>
        </w:tc>
      </w:tr>
      <w:tr w:rsidR="00642CF1" w:rsidRPr="00642CF1" w14:paraId="45E60397" w14:textId="77777777" w:rsidTr="00D80F96">
        <w:trPr>
          <w:trHeight w:val="567"/>
          <w:jc w:val="center"/>
        </w:trPr>
        <w:tc>
          <w:tcPr>
            <w:tcW w:w="1531" w:type="dxa"/>
            <w:shd w:val="clear" w:color="auto" w:fill="auto"/>
            <w:vAlign w:val="center"/>
          </w:tcPr>
          <w:p w14:paraId="0DF8101B" w14:textId="17DB9422"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1</w:t>
            </w:r>
          </w:p>
        </w:tc>
        <w:tc>
          <w:tcPr>
            <w:tcW w:w="2717" w:type="dxa"/>
            <w:shd w:val="clear" w:color="auto" w:fill="auto"/>
            <w:vAlign w:val="center"/>
          </w:tcPr>
          <w:p w14:paraId="008EA026" w14:textId="59BDFAAF"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石膏板</w:t>
            </w:r>
          </w:p>
        </w:tc>
        <w:tc>
          <w:tcPr>
            <w:tcW w:w="4042" w:type="dxa"/>
            <w:shd w:val="clear" w:color="auto" w:fill="auto"/>
            <w:vAlign w:val="center"/>
          </w:tcPr>
          <w:p w14:paraId="7AA27817" w14:textId="05E40244"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可耐福、泰山、龙牌</w:t>
            </w:r>
          </w:p>
        </w:tc>
      </w:tr>
      <w:tr w:rsidR="00642CF1" w:rsidRPr="00642CF1" w14:paraId="696AF840" w14:textId="77777777" w:rsidTr="00D80F96">
        <w:trPr>
          <w:trHeight w:val="567"/>
          <w:jc w:val="center"/>
        </w:trPr>
        <w:tc>
          <w:tcPr>
            <w:tcW w:w="1531" w:type="dxa"/>
            <w:shd w:val="clear" w:color="auto" w:fill="auto"/>
            <w:vAlign w:val="center"/>
          </w:tcPr>
          <w:p w14:paraId="47F7BD00" w14:textId="4BA51D6B" w:rsidR="00642CF1" w:rsidRPr="00642CF1" w:rsidRDefault="00642CF1" w:rsidP="00642CF1">
            <w:pPr>
              <w:widowControl/>
              <w:jc w:val="center"/>
              <w:rPr>
                <w:rFonts w:ascii="Times New Roman" w:eastAsia="宋体" w:hAnsi="Times New Roman" w:cs="Times New Roman"/>
                <w:sz w:val="24"/>
                <w:szCs w:val="24"/>
              </w:rPr>
            </w:pPr>
            <w:r w:rsidRPr="00642CF1">
              <w:rPr>
                <w:rFonts w:ascii="Times New Roman" w:eastAsia="宋体" w:hAnsi="Times New Roman" w:cs="Times New Roman"/>
                <w:color w:val="000000"/>
                <w:sz w:val="24"/>
                <w:szCs w:val="24"/>
              </w:rPr>
              <w:t>2</w:t>
            </w:r>
          </w:p>
        </w:tc>
        <w:tc>
          <w:tcPr>
            <w:tcW w:w="2717" w:type="dxa"/>
            <w:shd w:val="clear" w:color="auto" w:fill="auto"/>
            <w:vAlign w:val="center"/>
          </w:tcPr>
          <w:p w14:paraId="061A756E" w14:textId="2B5EC0E1"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内墙涂料</w:t>
            </w:r>
          </w:p>
        </w:tc>
        <w:tc>
          <w:tcPr>
            <w:tcW w:w="4042" w:type="dxa"/>
            <w:shd w:val="clear" w:color="auto" w:fill="auto"/>
            <w:vAlign w:val="center"/>
          </w:tcPr>
          <w:p w14:paraId="4017BAED" w14:textId="22151657"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华润、紫荆花、立邦、多乐士</w:t>
            </w:r>
          </w:p>
        </w:tc>
      </w:tr>
      <w:tr w:rsidR="00642CF1" w:rsidRPr="00642CF1" w14:paraId="6E24CC32" w14:textId="77777777" w:rsidTr="00D80F96">
        <w:trPr>
          <w:trHeight w:val="567"/>
          <w:jc w:val="center"/>
        </w:trPr>
        <w:tc>
          <w:tcPr>
            <w:tcW w:w="1531" w:type="dxa"/>
            <w:shd w:val="clear" w:color="auto" w:fill="auto"/>
            <w:vAlign w:val="center"/>
          </w:tcPr>
          <w:p w14:paraId="089F7F6A" w14:textId="07D8B18A"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3</w:t>
            </w:r>
          </w:p>
        </w:tc>
        <w:tc>
          <w:tcPr>
            <w:tcW w:w="2717" w:type="dxa"/>
            <w:shd w:val="clear" w:color="auto" w:fill="auto"/>
            <w:vAlign w:val="center"/>
          </w:tcPr>
          <w:p w14:paraId="69E7CC8A" w14:textId="1E661DBE"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铝合金材</w:t>
            </w:r>
          </w:p>
        </w:tc>
        <w:tc>
          <w:tcPr>
            <w:tcW w:w="4042" w:type="dxa"/>
            <w:shd w:val="clear" w:color="auto" w:fill="auto"/>
            <w:vAlign w:val="center"/>
          </w:tcPr>
          <w:p w14:paraId="7C9EAB76" w14:textId="7B3B3545"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坚美、经阁、华加日、凤铝</w:t>
            </w:r>
          </w:p>
        </w:tc>
      </w:tr>
      <w:tr w:rsidR="00642CF1" w:rsidRPr="00642CF1" w14:paraId="1BE5B486" w14:textId="77777777" w:rsidTr="00D80F96">
        <w:trPr>
          <w:trHeight w:val="567"/>
          <w:jc w:val="center"/>
        </w:trPr>
        <w:tc>
          <w:tcPr>
            <w:tcW w:w="1531" w:type="dxa"/>
            <w:shd w:val="clear" w:color="auto" w:fill="auto"/>
            <w:vAlign w:val="center"/>
          </w:tcPr>
          <w:p w14:paraId="240AA7F7" w14:textId="29779C51"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4</w:t>
            </w:r>
          </w:p>
        </w:tc>
        <w:tc>
          <w:tcPr>
            <w:tcW w:w="2717" w:type="dxa"/>
            <w:shd w:val="clear" w:color="auto" w:fill="auto"/>
            <w:vAlign w:val="center"/>
          </w:tcPr>
          <w:p w14:paraId="47DA685A" w14:textId="6CB499D4"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乳胶漆</w:t>
            </w:r>
          </w:p>
        </w:tc>
        <w:tc>
          <w:tcPr>
            <w:tcW w:w="4042" w:type="dxa"/>
            <w:shd w:val="clear" w:color="auto" w:fill="auto"/>
            <w:vAlign w:val="center"/>
          </w:tcPr>
          <w:p w14:paraId="20E21253" w14:textId="677E4204"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多乐士、立邦、美涂士</w:t>
            </w:r>
          </w:p>
        </w:tc>
      </w:tr>
      <w:tr w:rsidR="00642CF1" w:rsidRPr="00642CF1" w14:paraId="4E203C16" w14:textId="77777777" w:rsidTr="00D80F96">
        <w:trPr>
          <w:trHeight w:val="567"/>
          <w:jc w:val="center"/>
        </w:trPr>
        <w:tc>
          <w:tcPr>
            <w:tcW w:w="1531" w:type="dxa"/>
            <w:shd w:val="clear" w:color="auto" w:fill="auto"/>
            <w:vAlign w:val="center"/>
          </w:tcPr>
          <w:p w14:paraId="564B3F43" w14:textId="71B771C9"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5</w:t>
            </w:r>
          </w:p>
        </w:tc>
        <w:tc>
          <w:tcPr>
            <w:tcW w:w="2717" w:type="dxa"/>
            <w:shd w:val="clear" w:color="auto" w:fill="auto"/>
            <w:vAlign w:val="center"/>
          </w:tcPr>
          <w:p w14:paraId="1FC6CB3A" w14:textId="25952029"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PVC</w:t>
            </w:r>
            <w:r w:rsidRPr="00642CF1">
              <w:rPr>
                <w:rFonts w:ascii="Times New Roman" w:eastAsia="宋体" w:hAnsi="Times New Roman" w:cs="Times New Roman"/>
                <w:color w:val="000000"/>
                <w:sz w:val="24"/>
                <w:szCs w:val="24"/>
              </w:rPr>
              <w:t>线管、线槽</w:t>
            </w:r>
          </w:p>
        </w:tc>
        <w:tc>
          <w:tcPr>
            <w:tcW w:w="4042" w:type="dxa"/>
            <w:shd w:val="clear" w:color="auto" w:fill="auto"/>
            <w:vAlign w:val="center"/>
          </w:tcPr>
          <w:p w14:paraId="286F3A67" w14:textId="64FF8D59"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宝狮、顾地、南塑</w:t>
            </w:r>
          </w:p>
        </w:tc>
      </w:tr>
      <w:tr w:rsidR="00642CF1" w:rsidRPr="00642CF1" w14:paraId="61586414" w14:textId="77777777" w:rsidTr="00D80F96">
        <w:trPr>
          <w:trHeight w:val="567"/>
          <w:jc w:val="center"/>
        </w:trPr>
        <w:tc>
          <w:tcPr>
            <w:tcW w:w="1531" w:type="dxa"/>
            <w:shd w:val="clear" w:color="auto" w:fill="auto"/>
            <w:vAlign w:val="center"/>
          </w:tcPr>
          <w:p w14:paraId="45ADFA73" w14:textId="3ADE81F9"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6</w:t>
            </w:r>
          </w:p>
        </w:tc>
        <w:tc>
          <w:tcPr>
            <w:tcW w:w="2717" w:type="dxa"/>
            <w:shd w:val="clear" w:color="auto" w:fill="auto"/>
            <w:vAlign w:val="center"/>
          </w:tcPr>
          <w:p w14:paraId="3E6DDB2E" w14:textId="052D03DA"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普通照明灯</w:t>
            </w:r>
          </w:p>
        </w:tc>
        <w:tc>
          <w:tcPr>
            <w:tcW w:w="4042" w:type="dxa"/>
            <w:shd w:val="clear" w:color="auto" w:fill="auto"/>
            <w:vAlign w:val="center"/>
          </w:tcPr>
          <w:p w14:paraId="177E3F8B" w14:textId="2AF9863B"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飞利浦、欧普、雷士照明、三雄极光</w:t>
            </w:r>
          </w:p>
        </w:tc>
      </w:tr>
      <w:tr w:rsidR="00642CF1" w:rsidRPr="00642CF1" w14:paraId="7E606D08" w14:textId="77777777" w:rsidTr="00D80F96">
        <w:trPr>
          <w:trHeight w:val="567"/>
          <w:jc w:val="center"/>
        </w:trPr>
        <w:tc>
          <w:tcPr>
            <w:tcW w:w="1531" w:type="dxa"/>
            <w:shd w:val="clear" w:color="auto" w:fill="auto"/>
            <w:vAlign w:val="center"/>
          </w:tcPr>
          <w:p w14:paraId="17043008" w14:textId="419F5C93"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7</w:t>
            </w:r>
          </w:p>
        </w:tc>
        <w:tc>
          <w:tcPr>
            <w:tcW w:w="2717" w:type="dxa"/>
            <w:shd w:val="clear" w:color="auto" w:fill="auto"/>
            <w:vAlign w:val="center"/>
          </w:tcPr>
          <w:p w14:paraId="16B35171" w14:textId="19AF56C3"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电线、电缆</w:t>
            </w:r>
          </w:p>
        </w:tc>
        <w:tc>
          <w:tcPr>
            <w:tcW w:w="4042" w:type="dxa"/>
            <w:shd w:val="clear" w:color="auto" w:fill="auto"/>
            <w:vAlign w:val="center"/>
          </w:tcPr>
          <w:p w14:paraId="784807CE" w14:textId="76A024C5"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金龙羽、广州电缆、奔达康</w:t>
            </w:r>
          </w:p>
        </w:tc>
      </w:tr>
      <w:tr w:rsidR="00642CF1" w:rsidRPr="00642CF1" w14:paraId="03C6681B" w14:textId="77777777" w:rsidTr="00D80F96">
        <w:trPr>
          <w:trHeight w:val="567"/>
          <w:jc w:val="center"/>
        </w:trPr>
        <w:tc>
          <w:tcPr>
            <w:tcW w:w="1531" w:type="dxa"/>
            <w:shd w:val="clear" w:color="auto" w:fill="auto"/>
            <w:vAlign w:val="center"/>
          </w:tcPr>
          <w:p w14:paraId="48A947B7" w14:textId="78AF80AA"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8</w:t>
            </w:r>
          </w:p>
        </w:tc>
        <w:tc>
          <w:tcPr>
            <w:tcW w:w="2717" w:type="dxa"/>
            <w:shd w:val="clear" w:color="auto" w:fill="auto"/>
            <w:vAlign w:val="center"/>
          </w:tcPr>
          <w:p w14:paraId="2131142B" w14:textId="7FE7F78F"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断路器</w:t>
            </w:r>
          </w:p>
        </w:tc>
        <w:tc>
          <w:tcPr>
            <w:tcW w:w="4042" w:type="dxa"/>
            <w:shd w:val="clear" w:color="auto" w:fill="auto"/>
            <w:vAlign w:val="center"/>
          </w:tcPr>
          <w:p w14:paraId="72DF838B" w14:textId="01112842" w:rsidR="00642CF1" w:rsidRPr="00642CF1" w:rsidRDefault="00642CF1" w:rsidP="00642CF1">
            <w:pPr>
              <w:widowControl/>
              <w:jc w:val="center"/>
              <w:rPr>
                <w:rFonts w:ascii="Times New Roman" w:eastAsia="宋体" w:hAnsi="Times New Roman" w:cs="Times New Roman"/>
                <w:color w:val="000000"/>
                <w:sz w:val="24"/>
                <w:szCs w:val="24"/>
              </w:rPr>
            </w:pPr>
            <w:r w:rsidRPr="00642CF1">
              <w:rPr>
                <w:rFonts w:ascii="Times New Roman" w:eastAsia="宋体" w:hAnsi="Times New Roman" w:cs="Times New Roman"/>
                <w:color w:val="000000"/>
                <w:sz w:val="24"/>
                <w:szCs w:val="24"/>
              </w:rPr>
              <w:t>梅兰日兰、西门子、</w:t>
            </w:r>
            <w:r w:rsidRPr="00642CF1">
              <w:rPr>
                <w:rFonts w:ascii="Times New Roman" w:eastAsia="宋体" w:hAnsi="Times New Roman" w:cs="Times New Roman"/>
                <w:color w:val="000000"/>
                <w:sz w:val="24"/>
                <w:szCs w:val="24"/>
              </w:rPr>
              <w:t>ABB</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1"/>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9C68B7"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9C68B7"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364C4" w14:textId="77777777" w:rsidR="009C68B7" w:rsidRDefault="009C68B7" w:rsidP="005C01EE">
      <w:r>
        <w:separator/>
      </w:r>
    </w:p>
  </w:endnote>
  <w:endnote w:type="continuationSeparator" w:id="0">
    <w:p w14:paraId="16FFCC7E" w14:textId="77777777" w:rsidR="009C68B7" w:rsidRDefault="009C68B7"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58758B">
      <w:rPr>
        <w:noProof/>
      </w:rPr>
      <w:t>10</w:t>
    </w:r>
    <w:r>
      <w:fldChar w:fldCharType="end"/>
    </w:r>
    <w:r>
      <w:t xml:space="preserve"> / </w:t>
    </w:r>
    <w:fldSimple w:instr=" NUMPAGES  \* Arabic  \* MERGEFORMAT ">
      <w:r w:rsidR="0058758B">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7B381" w14:textId="77777777" w:rsidR="009C68B7" w:rsidRDefault="009C68B7" w:rsidP="005C01EE">
      <w:r>
        <w:separator/>
      </w:r>
    </w:p>
  </w:footnote>
  <w:footnote w:type="continuationSeparator" w:id="0">
    <w:p w14:paraId="181E8B6F" w14:textId="77777777" w:rsidR="009C68B7" w:rsidRDefault="009C68B7"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782111ED" w:rsidR="00841AD1" w:rsidRPr="005C01EE" w:rsidRDefault="00841AD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642CF1">
      <w:rPr>
        <w:rFonts w:ascii="宋体" w:eastAsia="宋体" w:hAnsi="宋体"/>
        <w:color w:val="000000" w:themeColor="text1"/>
      </w:rPr>
      <w:t>SZUCG20180038GC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0C6DC9"/>
    <w:rsid w:val="000F6C52"/>
    <w:rsid w:val="0010624D"/>
    <w:rsid w:val="00152904"/>
    <w:rsid w:val="001769B2"/>
    <w:rsid w:val="00183C33"/>
    <w:rsid w:val="001A12FB"/>
    <w:rsid w:val="001B17C5"/>
    <w:rsid w:val="001B7A18"/>
    <w:rsid w:val="001E5982"/>
    <w:rsid w:val="001F5332"/>
    <w:rsid w:val="0023359D"/>
    <w:rsid w:val="0027005F"/>
    <w:rsid w:val="00273057"/>
    <w:rsid w:val="0028375A"/>
    <w:rsid w:val="00287618"/>
    <w:rsid w:val="002B1830"/>
    <w:rsid w:val="00404784"/>
    <w:rsid w:val="00495F86"/>
    <w:rsid w:val="0058758B"/>
    <w:rsid w:val="005A5448"/>
    <w:rsid w:val="005B2B9F"/>
    <w:rsid w:val="005C01EE"/>
    <w:rsid w:val="005F18D6"/>
    <w:rsid w:val="00642CF1"/>
    <w:rsid w:val="00653136"/>
    <w:rsid w:val="00670BF3"/>
    <w:rsid w:val="006A6BE9"/>
    <w:rsid w:val="00746DE8"/>
    <w:rsid w:val="00756417"/>
    <w:rsid w:val="007817D8"/>
    <w:rsid w:val="00784E97"/>
    <w:rsid w:val="007D1DE2"/>
    <w:rsid w:val="00820D95"/>
    <w:rsid w:val="00841AD1"/>
    <w:rsid w:val="008F03C2"/>
    <w:rsid w:val="009778C5"/>
    <w:rsid w:val="00996F57"/>
    <w:rsid w:val="009B2DB4"/>
    <w:rsid w:val="009C68B7"/>
    <w:rsid w:val="009E3C05"/>
    <w:rsid w:val="00A06567"/>
    <w:rsid w:val="00A363E3"/>
    <w:rsid w:val="00A63F6C"/>
    <w:rsid w:val="00AD0E73"/>
    <w:rsid w:val="00B30C3F"/>
    <w:rsid w:val="00B647D2"/>
    <w:rsid w:val="00B90A6C"/>
    <w:rsid w:val="00BC3291"/>
    <w:rsid w:val="00C00A94"/>
    <w:rsid w:val="00C34102"/>
    <w:rsid w:val="00C63FD3"/>
    <w:rsid w:val="00CF46A9"/>
    <w:rsid w:val="00D320C4"/>
    <w:rsid w:val="00D65528"/>
    <w:rsid w:val="00D73ADB"/>
    <w:rsid w:val="00D80F96"/>
    <w:rsid w:val="00DC79C1"/>
    <w:rsid w:val="00E566C5"/>
    <w:rsid w:val="00E640D8"/>
    <w:rsid w:val="00EE724C"/>
    <w:rsid w:val="00F14606"/>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111362911">
      <w:bodyDiv w:val="1"/>
      <w:marLeft w:val="0"/>
      <w:marRight w:val="0"/>
      <w:marTop w:val="0"/>
      <w:marBottom w:val="0"/>
      <w:divBdr>
        <w:top w:val="none" w:sz="0" w:space="0" w:color="auto"/>
        <w:left w:val="none" w:sz="0" w:space="0" w:color="auto"/>
        <w:bottom w:val="none" w:sz="0" w:space="0" w:color="auto"/>
        <w:right w:val="none" w:sz="0" w:space="0" w:color="auto"/>
      </w:divBdr>
    </w:div>
    <w:div w:id="1115711825">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22</Pages>
  <Words>1713</Words>
  <Characters>9770</Characters>
  <Application>Microsoft Office Word</Application>
  <DocSecurity>0</DocSecurity>
  <Lines>81</Lines>
  <Paragraphs>22</Paragraphs>
  <ScaleCrop>false</ScaleCrop>
  <Company>China</Company>
  <LinksUpToDate>false</LinksUpToDate>
  <CharactersWithSpaces>11461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45</cp:revision>
  <dcterms:created xsi:type="dcterms:W3CDTF">2017-10-19T04:56:00Z</dcterms:created>
  <dcterms:modified xsi:type="dcterms:W3CDTF">2018-01-23T00:49:00Z</dcterms:modified>
</cp:coreProperties>
</file>